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C" w:rsidRDefault="00013307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55995" cy="8618220"/>
            <wp:effectExtent l="19050" t="0" r="1905" b="0"/>
            <wp:wrapNone/>
            <wp:docPr id="2" name="Рисунок 2" descr="C:\Documents and Settings\1\Рабочий стол\пол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пол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1C" w:rsidRDefault="000B611C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13307" w:rsidRPr="00013307" w:rsidRDefault="00013307">
      <w:pPr>
        <w:jc w:val="center"/>
        <w:rPr>
          <w:b/>
          <w:i/>
          <w:sz w:val="28"/>
          <w:szCs w:val="28"/>
          <w:lang w:val="ru-RU"/>
        </w:rPr>
      </w:pPr>
    </w:p>
    <w:p w:rsidR="000B611C" w:rsidRDefault="000B611C">
      <w:pPr>
        <w:jc w:val="both"/>
      </w:pPr>
    </w:p>
    <w:p w:rsidR="000B611C" w:rsidRDefault="000B611C">
      <w:pPr>
        <w:pStyle w:val="Standard"/>
        <w:autoSpaceDE w:val="0"/>
        <w:rPr>
          <w:rFonts w:cs="Times New Roman"/>
          <w:lang w:val="ru-RU"/>
        </w:rPr>
      </w:pPr>
    </w:p>
    <w:p w:rsidR="000B611C" w:rsidRDefault="000B611C">
      <w:pPr>
        <w:pStyle w:val="Standard"/>
        <w:autoSpaceDE w:val="0"/>
        <w:rPr>
          <w:rFonts w:cs="Times New Roman"/>
          <w:b/>
          <w:bCs/>
          <w:iCs/>
          <w:lang w:val="ru-RU"/>
        </w:rPr>
      </w:pPr>
    </w:p>
    <w:p w:rsidR="000B611C" w:rsidRDefault="00D362C5">
      <w:pPr>
        <w:pStyle w:val="Standard"/>
        <w:autoSpaceDE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lastRenderedPageBreak/>
        <w:t>ПОЯСНИТЕЛЬНАЯ ЗАПИСКА</w:t>
      </w:r>
    </w:p>
    <w:p w:rsidR="000B611C" w:rsidRDefault="000B611C">
      <w:pPr>
        <w:pStyle w:val="Standard"/>
        <w:ind w:firstLine="709"/>
        <w:jc w:val="both"/>
        <w:rPr>
          <w:rFonts w:cs="Times New Roman"/>
          <w:bCs/>
          <w:iCs/>
          <w:lang w:val="ru-RU"/>
        </w:rPr>
      </w:pPr>
    </w:p>
    <w:p w:rsidR="000B611C" w:rsidRDefault="00D362C5">
      <w:pPr>
        <w:pStyle w:val="Standard"/>
        <w:ind w:firstLine="709"/>
        <w:jc w:val="both"/>
        <w:rPr>
          <w:rFonts w:cs="Times New Roman"/>
          <w:bCs/>
          <w:iCs/>
          <w:lang w:val="ru-RU"/>
        </w:rPr>
      </w:pPr>
      <w:r>
        <w:rPr>
          <w:rFonts w:cs="Times New Roman"/>
          <w:bCs/>
          <w:iCs/>
          <w:lang w:val="ru-RU"/>
        </w:rPr>
        <w:t xml:space="preserve">Данная рабочая программа по английскому языку разработана для обучения на уровне основного  общего образования (в 5- 9 классах) в МБОУ «Чуевская  СОШ» в соответствии с требованиями:  Федерального государственного образовательного стандарта основного общего образования: -М-во просвещения и науки Рос.Федерации.—4-е изд., перераб.- М.: Просвещение,2016 г., </w:t>
      </w:r>
    </w:p>
    <w:p w:rsidR="000B611C" w:rsidRDefault="00D362C5">
      <w:pPr>
        <w:pStyle w:val="Standard"/>
        <w:ind w:firstLine="709"/>
        <w:jc w:val="both"/>
        <w:rPr>
          <w:rFonts w:cs="Times New Roman"/>
          <w:bCs/>
          <w:iCs/>
          <w:lang w:val="ru-RU"/>
        </w:rPr>
      </w:pPr>
      <w:r>
        <w:rPr>
          <w:rFonts w:cs="Times New Roman"/>
          <w:bCs/>
          <w:iCs/>
          <w:lang w:val="ru-RU"/>
        </w:rPr>
        <w:t>- Примерных  программ по учебным предметам. Иностранный язык.5-9 классы: проект.--4-е изд., испр.- М.:Просвещение.2011.(Стандарты второго поколения),</w:t>
      </w:r>
    </w:p>
    <w:p w:rsidR="000B611C" w:rsidRDefault="00D362C5">
      <w:pPr>
        <w:pStyle w:val="Standard"/>
        <w:ind w:firstLine="709"/>
        <w:jc w:val="both"/>
        <w:rPr>
          <w:rFonts w:cs="Times New Roman"/>
          <w:bCs/>
          <w:iCs/>
          <w:lang w:val="ru-RU"/>
        </w:rPr>
      </w:pPr>
      <w:r>
        <w:rPr>
          <w:rFonts w:cs="Times New Roman"/>
          <w:bCs/>
          <w:iCs/>
          <w:lang w:val="ru-RU"/>
        </w:rPr>
        <w:t xml:space="preserve"> Авторской  программы. Кузовлев В.П.Рабочие программы. Предметная линия учебников В.П.Кузовлева.5-9 классы: пособие для учителей общеобразовательных учреждений. /В.П.Кузовлев,, Н.М.Лапа., Э.Ш.Перегудова.-М.Просвещение, 2012.</w:t>
      </w:r>
    </w:p>
    <w:p w:rsidR="000B611C" w:rsidRDefault="000B611C">
      <w:pPr>
        <w:pStyle w:val="Standard"/>
        <w:jc w:val="both"/>
        <w:rPr>
          <w:rFonts w:cs="Times New Roman"/>
          <w:bCs/>
          <w:iCs/>
          <w:lang w:val="ru-RU"/>
        </w:rPr>
      </w:pP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  <w:b/>
          <w:bCs/>
        </w:rPr>
        <w:t>Цель данной рабочей программы</w:t>
      </w:r>
      <w:r>
        <w:rPr>
          <w:rFonts w:cs="Times New Roman"/>
        </w:rPr>
        <w:t xml:space="preserve"> направлена на:  развитие</w:t>
      </w: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  <w:b/>
          <w:bCs/>
        </w:rPr>
        <w:t>иноязычной коммуникативной компетенции</w:t>
      </w:r>
      <w:r>
        <w:rPr>
          <w:rFonts w:cs="Times New Roman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  <w:b/>
          <w:bCs/>
        </w:rPr>
        <w:t>речевая компетенция</w:t>
      </w:r>
      <w:r>
        <w:rPr>
          <w:rFonts w:cs="Times New Roman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  <w:b/>
          <w:bCs/>
        </w:rPr>
        <w:t>языковая компетенция</w:t>
      </w:r>
      <w:r>
        <w:rPr>
          <w:rFonts w:cs="Times New Roman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  <w:b/>
          <w:bCs/>
        </w:rPr>
        <w:t>социокультурная компетенция</w:t>
      </w:r>
      <w:r>
        <w:rPr>
          <w:rFonts w:cs="Times New Roman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 (V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класс); формирование умения представлять свою страну, ее культуру в условиях иноязычного межкультурного общения;</w:t>
      </w: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  <w:b/>
          <w:bCs/>
        </w:rPr>
        <w:t>компенсаторная компетенция</w:t>
      </w:r>
      <w:r>
        <w:rPr>
          <w:rFonts w:cs="Times New Roman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  <w:b/>
          <w:bCs/>
        </w:rPr>
        <w:t>учебно-познавательная компетенция</w:t>
      </w:r>
      <w:r>
        <w:rPr>
          <w:rFonts w:cs="Times New Roman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  <w:b/>
          <w:bCs/>
        </w:rPr>
        <w:t>развитие и воспитание</w:t>
      </w:r>
      <w:r>
        <w:rPr>
          <w:rFonts w:cs="Times New Roman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B611C" w:rsidRDefault="00D362C5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Общие учебные умения, навыки и способы деятельности</w:t>
      </w:r>
    </w:p>
    <w:p w:rsidR="000B611C" w:rsidRDefault="00D362C5">
      <w:pPr>
        <w:pStyle w:val="Textbody"/>
        <w:ind w:firstLine="709"/>
        <w:jc w:val="both"/>
      </w:pPr>
      <w:r>
        <w:rPr>
          <w:rFonts w:cs="Times New Roman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двуязычными словарями; участвовать в проектной деятельности межпредметного характера.</w:t>
      </w:r>
    </w:p>
    <w:p w:rsidR="000B611C" w:rsidRDefault="00D362C5">
      <w:pPr>
        <w:pStyle w:val="Textbody"/>
        <w:spacing w:after="0"/>
        <w:jc w:val="both"/>
      </w:pPr>
      <w:r>
        <w:rPr>
          <w:rFonts w:cs="Times New Roman"/>
        </w:rPr>
        <w:t> Рабочая программа ориентирована на использование учебно-методического комплекта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/>
        </w:rPr>
        <w:t xml:space="preserve">« English» для 5 класса </w:t>
      </w:r>
      <w:r>
        <w:rPr>
          <w:rFonts w:cs="Times New Roman"/>
        </w:rPr>
        <w:t>общеобразовательных учреждений.</w:t>
      </w:r>
    </w:p>
    <w:p w:rsidR="000B611C" w:rsidRDefault="00D362C5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В учебно-методический комплект входят:</w:t>
      </w:r>
    </w:p>
    <w:p w:rsidR="000B611C" w:rsidRDefault="00D362C5">
      <w:pPr>
        <w:pStyle w:val="Textbody"/>
        <w:spacing w:after="0"/>
        <w:jc w:val="both"/>
      </w:pPr>
      <w:r>
        <w:rPr>
          <w:rFonts w:cs="Times New Roman"/>
        </w:rPr>
        <w:t>1.      Кузовлев В.П., Лапа Н.М., Перегудова Э.Ш.. Костина И.П., Кузнецова Е.В.Английский язык: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Учебник для 5 класса общеобразовательных учреждений. – 2-е издание.-М.:Просвещение, 20</w:t>
      </w:r>
      <w:r>
        <w:rPr>
          <w:rFonts w:cs="Times New Roman"/>
          <w:lang w:val="ru-RU"/>
        </w:rPr>
        <w:t>15</w:t>
      </w:r>
      <w:r>
        <w:rPr>
          <w:rFonts w:cs="Times New Roman"/>
        </w:rPr>
        <w:t>.-2</w:t>
      </w:r>
      <w:r>
        <w:rPr>
          <w:rFonts w:cs="Times New Roman"/>
          <w:lang w:val="ru-RU"/>
        </w:rPr>
        <w:t>0</w:t>
      </w:r>
      <w:r>
        <w:rPr>
          <w:rFonts w:cs="Times New Roman"/>
        </w:rPr>
        <w:t>6с.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0B611C" w:rsidRDefault="00D362C5">
      <w:pPr>
        <w:pStyle w:val="Textbody"/>
        <w:spacing w:after="0"/>
        <w:jc w:val="both"/>
      </w:pPr>
      <w:r>
        <w:rPr>
          <w:rFonts w:cs="Times New Roman"/>
        </w:rPr>
        <w:t>2.      Кузовлев В.П., Лапа Н.М., Перегудова Э.Ш.. Костина И.П., Кузнецова Е.В. Английский язык:книга для чтения к учебнику для 5 класса общеобразовательных учреждений. – 2-е издание.-М.:Просвещение, 2</w:t>
      </w:r>
      <w:r>
        <w:rPr>
          <w:rFonts w:cs="Times New Roman"/>
          <w:lang w:val="ru-RU"/>
        </w:rPr>
        <w:t>014</w:t>
      </w:r>
      <w:r>
        <w:rPr>
          <w:rFonts w:cs="Times New Roman"/>
        </w:rPr>
        <w:t>.-142с.</w:t>
      </w:r>
    </w:p>
    <w:p w:rsidR="000B611C" w:rsidRDefault="00D362C5">
      <w:pPr>
        <w:pStyle w:val="Textbody"/>
        <w:spacing w:after="0"/>
        <w:jc w:val="both"/>
      </w:pPr>
      <w:r>
        <w:rPr>
          <w:rFonts w:cs="Times New Roman"/>
        </w:rPr>
        <w:t>3.      Кузовлев В.П., Лапа Н.М., Перегудова Э.Ш.. Костина И.П., Кузнецова Е.В. Аудиокурс к учебнику английского языка для 5 класса общеобразовательных учреждений на 3 кассетах. -М.:Просвещение, 20</w:t>
      </w:r>
      <w:r>
        <w:rPr>
          <w:rFonts w:cs="Times New Roman"/>
          <w:lang w:val="ru-RU"/>
        </w:rPr>
        <w:t>14</w:t>
      </w:r>
    </w:p>
    <w:p w:rsidR="000B611C" w:rsidRDefault="00D362C5">
      <w:pPr>
        <w:pStyle w:val="Textbody"/>
        <w:spacing w:after="0"/>
        <w:jc w:val="both"/>
      </w:pPr>
      <w:r>
        <w:rPr>
          <w:rFonts w:cs="Times New Roman"/>
        </w:rPr>
        <w:t>4.      Кузовлев В.П., Лапа Н.М., Перегудова Э.Ш.. Костина И.П., Кузнецова Е.В. Английский язык: рабочая тетрадь к учебнику для 5 класса общеобразовательных учреждений. – 3-е издание.-М.:Просвещение, 20</w:t>
      </w:r>
      <w:r>
        <w:rPr>
          <w:rFonts w:cs="Times New Roman"/>
          <w:lang w:val="ru-RU"/>
        </w:rPr>
        <w:t>13</w:t>
      </w:r>
      <w:r>
        <w:rPr>
          <w:rFonts w:cs="Times New Roman"/>
        </w:rPr>
        <w:t>.-145с.</w:t>
      </w:r>
    </w:p>
    <w:p w:rsidR="000B611C" w:rsidRDefault="00D362C5">
      <w:pPr>
        <w:pStyle w:val="Textbody"/>
        <w:spacing w:after="0"/>
        <w:jc w:val="both"/>
      </w:pPr>
      <w:r>
        <w:rPr>
          <w:rFonts w:cs="Times New Roman"/>
        </w:rPr>
        <w:t>5.      Кузовлев В.П.,Симкин В.Н., Лапа Н.М. и др. Английский язык: Контрольные задания к учебникам для 5-6 классов общеобразовательных учреждений. – 2-е издание.-М.:Просвещение, 20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>4.-106с.</w:t>
      </w:r>
    </w:p>
    <w:p w:rsidR="000B611C" w:rsidRDefault="00D362C5">
      <w:pPr>
        <w:pStyle w:val="Textbody"/>
        <w:spacing w:after="0"/>
        <w:jc w:val="both"/>
      </w:pPr>
      <w:r>
        <w:rPr>
          <w:rFonts w:cs="Times New Roman"/>
        </w:rPr>
        <w:t>6.      Кузовлев В.П., Лапа Н.М., Перегудова Э.Ш.. Костина И.П., Кузнецова Е.В.Английский язык :Книга для учителя с поурочным планированием к учебнику английского языка для 5 класса.– 2-е издание.-М.:Просвещение, 20</w:t>
      </w:r>
      <w:r>
        <w:rPr>
          <w:rFonts w:cs="Times New Roman"/>
          <w:lang w:val="ru-RU"/>
        </w:rPr>
        <w:t>12</w:t>
      </w:r>
      <w:r>
        <w:rPr>
          <w:rFonts w:cs="Times New Roman"/>
        </w:rPr>
        <w:t>.</w:t>
      </w:r>
    </w:p>
    <w:p w:rsidR="000B611C" w:rsidRDefault="00D362C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      </w:t>
      </w:r>
    </w:p>
    <w:p w:rsidR="000B611C" w:rsidRDefault="00D362C5">
      <w:pPr>
        <w:pStyle w:val="Textbody"/>
        <w:spacing w:after="0"/>
        <w:jc w:val="both"/>
      </w:pPr>
      <w:r>
        <w:rPr>
          <w:rFonts w:cs="Times New Roman"/>
        </w:rPr>
        <w:t>  Рабочая программа ориентирована на использование учебно-методического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комплекта </w:t>
      </w:r>
      <w:r>
        <w:rPr>
          <w:rFonts w:cs="Times New Roman"/>
          <w:b/>
        </w:rPr>
        <w:t>« English» для 6 класса</w:t>
      </w:r>
      <w:r>
        <w:rPr>
          <w:rFonts w:cs="Times New Roman"/>
        </w:rPr>
        <w:t xml:space="preserve"> общеобразовательных учреждений.</w:t>
      </w:r>
    </w:p>
    <w:p w:rsidR="000B611C" w:rsidRDefault="00D362C5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В учебно-методический комплект входят:</w:t>
      </w:r>
    </w:p>
    <w:p w:rsidR="000B611C" w:rsidRDefault="00D362C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1. Кузовлев В.П., Лапа Н.М., Перегудова Э.Ш.. Костина И.П.,Дуванова О.В. Кузнецова Е.В.Английский язык:Учебник для 6 класса общеобразовательных учреждений. – 10-е издание.-М.:Просвещение, 2007.-207с.</w:t>
      </w:r>
    </w:p>
    <w:p w:rsidR="000B611C" w:rsidRDefault="00D362C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2. Кузовлев В.П., Лапа Н.М., Перегудова Э.Ш.. Костина И.П., Дуванова О.В. Кузнецова Е.В. Английский язык: книга для чтения к учебнику для 6 класса общеобразовательных учреждений. – 10-е издание.-М.:Просвещение, 2007.-80с.</w:t>
      </w:r>
    </w:p>
    <w:p w:rsidR="000B611C" w:rsidRDefault="00D362C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Кузовлев В.П., Лапа Н.М., Перегудова Э.Ш.. Костина И.П., Дуванова О.В. Кузнецова Е.В. Аудиокурс  к учебнику английского языка для 6 класса  общеобразовательных учреждений на 2 дисках. -М.:Просвещение, 2006</w:t>
      </w:r>
    </w:p>
    <w:p w:rsidR="000B611C" w:rsidRDefault="00D362C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Кузовлев В.П., Лапа Н.М., Перегудова Э.Ш.. Костина И.П., Дуванова О.В. Кузнецова Е.В. Английский язык: рабочая тетрадь к учебнику для 6 класса общеобразовательных учреждений. – 11-е издание.-М.:Просвещение, 2008.-144с.</w:t>
      </w:r>
    </w:p>
    <w:p w:rsidR="000B611C" w:rsidRDefault="00D362C5">
      <w:pPr>
        <w:pStyle w:val="Standard"/>
        <w:numPr>
          <w:ilvl w:val="2"/>
          <w:numId w:val="11"/>
        </w:numPr>
        <w:ind w:firstLine="709"/>
        <w:jc w:val="both"/>
        <w:rPr>
          <w:rFonts w:cs="Times New Roman"/>
        </w:rPr>
      </w:pPr>
      <w:r>
        <w:rPr>
          <w:rFonts w:cs="Times New Roman"/>
        </w:rPr>
        <w:t>Кузовлев В.П., Лапа Н.М., Перегудова Э.Ш.. Костина И.П., Кузнецова Е.В.Английский язык :Книга для учителя к учебнику для 6 класса общеобразовательных учреждений.– 7-е издание.-М.:Просвещение, 2010.-144с.</w:t>
      </w:r>
    </w:p>
    <w:p w:rsidR="000B611C" w:rsidRDefault="00D362C5">
      <w:pPr>
        <w:pStyle w:val="Standard"/>
        <w:jc w:val="both"/>
      </w:pPr>
      <w:r>
        <w:rPr>
          <w:rFonts w:cs="Times New Roman"/>
        </w:rPr>
        <w:t xml:space="preserve">Рабочая программа ориентирована на использование учебно-методического комплекта  </w:t>
      </w:r>
      <w:r>
        <w:rPr>
          <w:rFonts w:cs="Times New Roman"/>
          <w:b/>
          <w:bCs/>
        </w:rPr>
        <w:t>« English» для 7 класса</w:t>
      </w:r>
      <w:r>
        <w:rPr>
          <w:rFonts w:cs="Times New Roman"/>
        </w:rPr>
        <w:t xml:space="preserve"> общеобразовательных учреждений.</w:t>
      </w:r>
    </w:p>
    <w:p w:rsidR="000B611C" w:rsidRDefault="00D362C5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В учебно-методический комплект входят:  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 Кузовлев В.П., Лапа Н.М., Перегудова Э.Ш.. и др. Английский язык: 7 класс:учеб. Для общеобразоват.организаций с прил.на электрон.носителе;Рос акад.наук, Рос акад.образования, изд-во «Просвещение», – 13-е издание.-М.:Просвещение, 2013.-252с. 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 Следует отметить, что материал, предназначенный для усвоения, по глубине и объему  выше требований, что позволяет выбирать материал. Избранный подход позволяет осуществлять принцип индивидуализации.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2. Кузовлев В.П., Лапа Н.М., Перегудова Э.Ш.. Костина И.П., Дуванова О.В., Балабардина Ю.Н. Английский язык: книга для чтения к учебнику  для 7 класса общеобразовательных учреждений. – 10-е издание.-М.:Просвещение, 2010.-127с.  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Кузовлев В.П., Лапа Н.М., Перегудова Э.Ш.. Костина И.П., Дуванова О.В., Балабардина Ю.Н.  Английский язык: рабочая тетрадь к учебнику для 7 класса общеобразовательных учреждений. – 11-е издание.-М.:Просвещение, 2011.-142с.  </w:t>
      </w:r>
    </w:p>
    <w:p w:rsidR="000B611C" w:rsidRDefault="00D362C5">
      <w:pPr>
        <w:pStyle w:val="Standard"/>
        <w:numPr>
          <w:ilvl w:val="2"/>
          <w:numId w:val="12"/>
        </w:numPr>
        <w:ind w:firstLine="709"/>
        <w:jc w:val="both"/>
        <w:rPr>
          <w:rFonts w:cs="Times New Roman"/>
        </w:rPr>
      </w:pPr>
      <w:r>
        <w:rPr>
          <w:rFonts w:cs="Times New Roman"/>
        </w:rPr>
        <w:t>Английский язык. Книга для учителя. 7 класс : пособие для  общеобразоват. учреждений / [В. П. Кузовлев, Н. М. Лапа, Э. Ш. Перегудова и др.]; Рос. акад. наук, Рос. акад. образования, изд-во «Просвещение». — 4-е изд., перераб. — М. : Просвещение, 2011. — 232 с.</w:t>
      </w:r>
    </w:p>
    <w:p w:rsidR="000B611C" w:rsidRDefault="000B611C">
      <w:pPr>
        <w:pStyle w:val="Standard"/>
        <w:ind w:firstLine="709"/>
        <w:jc w:val="both"/>
        <w:rPr>
          <w:rFonts w:cs="Times New Roman"/>
        </w:rPr>
      </w:pPr>
    </w:p>
    <w:p w:rsidR="000B611C" w:rsidRDefault="00D362C5">
      <w:pPr>
        <w:pStyle w:val="Standard"/>
        <w:autoSpaceDE w:val="0"/>
        <w:ind w:firstLine="720"/>
        <w:jc w:val="both"/>
      </w:pPr>
      <w:r>
        <w:rPr>
          <w:rFonts w:cs="Times New Roman"/>
        </w:rPr>
        <w:t>Рабочая программа ориентирована на использование учебно-методического комплекта</w:t>
      </w:r>
      <w:r>
        <w:rPr>
          <w:rFonts w:cs="Times New Roman"/>
          <w:b/>
          <w:bCs/>
        </w:rPr>
        <w:t xml:space="preserve"> «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  <w:lang w:val="en-US"/>
        </w:rPr>
        <w:t>English</w:t>
      </w:r>
      <w:r>
        <w:rPr>
          <w:rFonts w:cs="Times New Roman"/>
          <w:b/>
          <w:bCs/>
          <w:color w:val="000000"/>
        </w:rPr>
        <w:t>» для 8 класса</w:t>
      </w:r>
      <w:r>
        <w:rPr>
          <w:rFonts w:cs="Times New Roman"/>
          <w:color w:val="000000"/>
        </w:rPr>
        <w:t xml:space="preserve"> общеобразовательных учреждений.</w:t>
      </w:r>
    </w:p>
    <w:p w:rsidR="000B611C" w:rsidRDefault="00D362C5">
      <w:pPr>
        <w:pStyle w:val="Standard"/>
        <w:autoSpaceDE w:val="0"/>
        <w:ind w:firstLine="720"/>
        <w:jc w:val="both"/>
      </w:pPr>
      <w:r>
        <w:rPr>
          <w:rFonts w:cs="Times New Roman"/>
          <w:b/>
          <w:bCs/>
          <w:color w:val="000000"/>
        </w:rPr>
        <w:t>В состав УМК входит</w:t>
      </w:r>
      <w:r>
        <w:rPr>
          <w:rFonts w:cs="Times New Roman"/>
          <w:b/>
          <w:bCs/>
          <w:i/>
          <w:color w:val="000000"/>
        </w:rPr>
        <w:t xml:space="preserve"> </w:t>
      </w:r>
      <w:r>
        <w:rPr>
          <w:rFonts w:cs="Times New Roman"/>
          <w:b/>
          <w:bCs/>
          <w:color w:val="000000"/>
          <w:u w:val="single"/>
        </w:rPr>
        <w:t>: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Кузовлев В.П., Лапа Н.М., Перегудова Э.Ш.. Костина И.П., Кузнецова Е.В.,Кобец Ю.Н., Дуванова О.В., Английский язык:Учебник для 8 класса общеобразовательных учреждений. – 12-е издание.-М.:Просвещение, 2008.-239с.  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Кузовлев В.П., Лапа Н.М., Перегудова Э.Ш.. Костина И.П.,Кобец Ю.Н., Дуванова О.В. Английский язык:книга для чтения к учебнику  для 8 класса общеобразовательных учреждений. – 12-е издание.-М.:Просвещение, 2009.-112с.  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 Кузовлев В.П., Лапа Н.М., Перегудова Э.Ш.. Костина И.П., Дуванова О.В., Кузнецова Е.В. Аудиокурс  к учебнику английского языка для 8 класса  общеобразовательных учреждений -М.:Просвещение, 2009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Кузовлев В.П., Лапа Н.М., Перегудова Э.Ш.. Костина И.П., Дуванова О.В., Кузнецова Е.В.,Кобец Ю.Н.  Английский язык: рабочая тетрадь к учебнику для 8 класса общеобразовательных учреждений. – 12-е издание.-М.:Просвещение, 2008.-112с.  </w:t>
      </w:r>
    </w:p>
    <w:p w:rsidR="000B611C" w:rsidRDefault="00D362C5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Кузовлев В.П., Лапа Н.М., Перегудова Э.Ш.. Костина И.П., Дуванова О.В.,Кобец Ю.Н.,Кузнецова Е.В.Английский язык :Книга для учителя с  к учебнику английского языка для 8 класса.– 7-е издание.-М.:Просвещение, 2009.- 140с</w:t>
      </w:r>
    </w:p>
    <w:p w:rsidR="000B611C" w:rsidRDefault="000B611C">
      <w:pPr>
        <w:pStyle w:val="Standard"/>
        <w:jc w:val="both"/>
        <w:rPr>
          <w:rFonts w:cs="Times New Roman"/>
        </w:rPr>
      </w:pP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</w:rPr>
        <w:t xml:space="preserve">Рабочая программа ориентирована на использование учебно-методического комплекта Английский язык  </w:t>
      </w:r>
      <w:r>
        <w:rPr>
          <w:rFonts w:cs="Times New Roman"/>
          <w:b/>
          <w:bCs/>
        </w:rPr>
        <w:t>«</w:t>
      </w:r>
      <w:r>
        <w:rPr>
          <w:rFonts w:cs="Times New Roman"/>
          <w:b/>
          <w:bCs/>
          <w:color w:val="000000"/>
          <w:lang w:val="en-US"/>
        </w:rPr>
        <w:t>English</w:t>
      </w:r>
      <w:r>
        <w:rPr>
          <w:rFonts w:cs="Times New Roman"/>
          <w:b/>
          <w:bCs/>
          <w:color w:val="000000"/>
        </w:rPr>
        <w:t>» для 9 класса</w:t>
      </w:r>
      <w:r>
        <w:rPr>
          <w:rFonts w:cs="Times New Roman"/>
          <w:color w:val="000000"/>
        </w:rPr>
        <w:t xml:space="preserve"> общеобразовательных учреждений -М: Просвещение, </w:t>
      </w:r>
      <w:r>
        <w:rPr>
          <w:rFonts w:cs="Times New Roman"/>
        </w:rPr>
        <w:t>2011</w:t>
      </w:r>
      <w:r>
        <w:rPr>
          <w:rFonts w:cs="Times New Roman"/>
          <w:color w:val="000000"/>
        </w:rPr>
        <w:t xml:space="preserve"> год.</w:t>
      </w: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  <w:b/>
          <w:bCs/>
          <w:color w:val="000000"/>
        </w:rPr>
        <w:t>В состав УМК входит :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 Кузовлев В.П., Лапа Н.М., Перегудова Э.Ш.. Костина И.П., Кузнецова Е.В.,Кобец Ю.Н., Дуванова О.В., Английский язык:Учебник для 9 класса общеобразовательных учреждений. –1  -е издание.-М.:Просвещение, 2011.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 Кузовлев В.П., Лапа Н.М., Перегудова Э.Ш.. Костина И.П.,Кобец Ю.Н., Дуванова О.В. Английский язык:книга для чтения к учебнику  для 9 класса общеобразовательных учреждений. –    -е издание.-М.:Просвещение, 2011   .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 Кузовлев В.П., Лапа Н.М., Перегудова Э.Ш.. Костина И.П., Дуванова О.В., Кузнецова Е.В. Аудиокурс  к учебнику английского языка для 9класса  общеобразовательных учреждений -М.:Просвещение, 2009</w:t>
      </w:r>
    </w:p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Кузовлев В.П., Лапа Н.М., Перегудова Э.Ш.. Костина И.П., Дуванова О.В., Кузнецова Е.В.,Кобец Ю.Н.  Английский язык: рабочая тетрадь к учебнику для 9 класса общеобразовательных учреждений. – 12-е издание.-М.:Просвещение, 2010.-143с.  </w:t>
      </w:r>
    </w:p>
    <w:p w:rsidR="000B611C" w:rsidRDefault="00D362C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5. Кузовлев В.П., Лапа Н.М., Перегудова Э.Ш.. Костина И.П., Дуванова О.В.,Кобец Ю.Н.,Кузнецова Е.В.Английский язык :Книга для учителя с  к учебнику английского языка для 9класса.– 6-е издание.-М.:Просвещение, 2010.- 270с.</w:t>
      </w:r>
    </w:p>
    <w:p w:rsidR="000B611C" w:rsidRDefault="00D362C5">
      <w:pPr>
        <w:pStyle w:val="Standard"/>
        <w:numPr>
          <w:ilvl w:val="2"/>
          <w:numId w:val="14"/>
        </w:numPr>
        <w:autoSpaceDE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Кузовлев В.П., Симкин В.Н., Лапа Н.М.,Английский язык .Подготовка к итоговой аттестации. Контрольные задания.9 класс: пособие для учащихся общеобразоват. Учреждений с прил.на электрон.носителе;Рос.акад.наук, Рос акад.образования, изд-во </w:t>
      </w:r>
      <w:r>
        <w:rPr>
          <w:rFonts w:cs="Times New Roman"/>
        </w:rPr>
        <w:lastRenderedPageBreak/>
        <w:t>«Просвещение», -М.:Просвещение, 2011.-72с. 3. Кузовлев В.П., Лапа Н.М., Перегудова Э.Ш.. Костина И.П., Дуванова О.В., Кузнецова Е.В. Аудиокурс  к учебнику английского языка для 9 класса  общеобразовательных учреждений -М.:Просвещение, 2009</w:t>
      </w:r>
    </w:p>
    <w:p w:rsidR="000B611C" w:rsidRDefault="00D362C5">
      <w:pPr>
        <w:pStyle w:val="Standard"/>
        <w:autoSpaceDE w:val="0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В состав</w:t>
      </w:r>
      <w:r>
        <w:rPr>
          <w:rFonts w:cs="Times New Roman"/>
          <w:b/>
          <w:bCs/>
          <w:color w:val="000000"/>
        </w:rPr>
        <w:t xml:space="preserve"> УМК входит</w:t>
      </w:r>
      <w:r>
        <w:rPr>
          <w:rFonts w:cs="Times New Roman"/>
          <w:b/>
          <w:bCs/>
          <w:i/>
          <w:color w:val="000000"/>
        </w:rPr>
        <w:t xml:space="preserve"> </w:t>
      </w:r>
      <w:r>
        <w:rPr>
          <w:rFonts w:cs="Times New Roman"/>
        </w:rPr>
        <w:t xml:space="preserve">  методическое руководство для учителя по использованию названного учебника – книгу для учителя, рабочую тетрадь, книгу для чтения и аудиоприложение (СD, MP3).</w:t>
      </w:r>
    </w:p>
    <w:p w:rsidR="000B611C" w:rsidRDefault="00D362C5">
      <w:pPr>
        <w:pStyle w:val="Standard"/>
        <w:autoSpaceDE w:val="0"/>
        <w:ind w:firstLine="720"/>
        <w:jc w:val="both"/>
      </w:pPr>
      <w:r>
        <w:rPr>
          <w:rFonts w:cs="Times New Roman"/>
        </w:rPr>
        <w:t>Выбор данной линии УМК обоснован тем, что основной стратегией обучения провозглашен личностно-ориентированный подход, ставящий в центр учебно- воспитательного процесса личность школьника, учёт его способностей, возможностей, склонностей и потребностей. Курс строится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В учебниках данной серии реализуется деятельностный, коммуникативно-когнитивный подход к обучению английскому языку.</w:t>
      </w:r>
    </w:p>
    <w:p w:rsidR="000B611C" w:rsidRDefault="00D362C5">
      <w:pPr>
        <w:widowControl/>
        <w:suppressAutoHyphens w:val="0"/>
        <w:ind w:firstLine="709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ОБЩАЯ ХАРАКТЕРИСТИКА ПРЕДМЕТА.</w:t>
      </w:r>
    </w:p>
    <w:p w:rsidR="000B611C" w:rsidRDefault="000B611C">
      <w:pPr>
        <w:widowControl/>
        <w:suppressAutoHyphens w:val="0"/>
        <w:ind w:firstLine="709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ind w:firstLine="709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 настоящее время обучение ИЯ рассматривается как одно из приоритетных н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правлений модернизации современного школьного образования, что обусловлено целым рядом причин.</w:t>
      </w:r>
    </w:p>
    <w:p w:rsidR="000B611C" w:rsidRDefault="00D362C5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Коренным образом изменился социальный статус ИЯ как учебного предмета.  Из предм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</w:t>
      </w:r>
      <w:r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>ное личностью, обществом и государством.</w:t>
      </w:r>
    </w:p>
    <w:p w:rsidR="000B611C" w:rsidRDefault="00D362C5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Стало очевидно, что существование и успешное развитие современного общества во</w:t>
      </w:r>
      <w:r>
        <w:rPr>
          <w:rFonts w:eastAsia="Times New Roman" w:cs="Times New Roman"/>
          <w:kern w:val="0"/>
          <w:lang w:val="ru-RU" w:eastAsia="ru-RU" w:bidi="ar-SA"/>
        </w:rPr>
        <w:t>з</w:t>
      </w:r>
      <w:r>
        <w:rPr>
          <w:rFonts w:eastAsia="Times New Roman" w:cs="Times New Roman"/>
          <w:kern w:val="0"/>
          <w:lang w:val="ru-RU" w:eastAsia="ru-RU" w:bidi="ar-SA"/>
        </w:rPr>
        <w:t>можно только при определённом уровне иноязычной грамотности его членов. Иноязычная грамотность способствует:</w:t>
      </w:r>
    </w:p>
    <w:p w:rsidR="000B611C" w:rsidRDefault="00D362C5">
      <w:pPr>
        <w:widowControl/>
        <w:numPr>
          <w:ilvl w:val="0"/>
          <w:numId w:val="15"/>
        </w:numPr>
        <w:suppressAutoHyphens w:val="0"/>
        <w:ind w:firstLine="709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</w:t>
      </w:r>
      <w:r>
        <w:rPr>
          <w:rFonts w:eastAsia="Times New Roman" w:cs="Times New Roman"/>
          <w:kern w:val="0"/>
          <w:lang w:val="ru-RU" w:eastAsia="ru-RU" w:bidi="ar-SA"/>
        </w:rPr>
        <w:t>д</w:t>
      </w:r>
      <w:r>
        <w:rPr>
          <w:rFonts w:eastAsia="Times New Roman" w:cs="Times New Roman"/>
          <w:kern w:val="0"/>
          <w:lang w:val="ru-RU" w:eastAsia="ru-RU" w:bidi="ar-SA"/>
        </w:rPr>
        <w:t>ных проектов, создании совместных предприятий – языковой и культурный);</w:t>
      </w:r>
    </w:p>
    <w:p w:rsidR="000B611C" w:rsidRDefault="00D362C5">
      <w:pPr>
        <w:widowControl/>
        <w:numPr>
          <w:ilvl w:val="0"/>
          <w:numId w:val="15"/>
        </w:numPr>
        <w:suppressAutoHyphens w:val="0"/>
        <w:ind w:firstLine="709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вхождению, интеграции государства в мировое экономическое и культурное сообщество;</w:t>
      </w:r>
    </w:p>
    <w:p w:rsidR="000B611C" w:rsidRDefault="00D362C5">
      <w:pPr>
        <w:widowControl/>
        <w:numPr>
          <w:ilvl w:val="0"/>
          <w:numId w:val="15"/>
        </w:numPr>
        <w:suppressAutoHyphens w:val="0"/>
        <w:ind w:firstLine="709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доступу к информационной «вселенной» и новейшим информационным технологиям.. </w:t>
      </w:r>
    </w:p>
    <w:p w:rsidR="000B611C" w:rsidRDefault="00D362C5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Роль ИЯ как учебного предмета возрастает также в связи с введением ФГОС, где «ра</w:t>
      </w:r>
      <w:r>
        <w:rPr>
          <w:rFonts w:eastAsia="Times New Roman" w:cs="Times New Roman"/>
          <w:kern w:val="0"/>
          <w:lang w:val="ru-RU" w:eastAsia="ru-RU" w:bidi="ar-SA"/>
        </w:rPr>
        <w:t>з</w:t>
      </w:r>
      <w:r>
        <w:rPr>
          <w:rFonts w:eastAsia="Times New Roman" w:cs="Times New Roman"/>
          <w:kern w:val="0"/>
          <w:lang w:val="ru-RU" w:eastAsia="ru-RU" w:bidi="ar-SA"/>
        </w:rPr>
        <w:t>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0B611C" w:rsidRDefault="00D362C5">
      <w:pPr>
        <w:widowControl/>
        <w:suppressAutoHyphens w:val="0"/>
        <w:ind w:firstLine="709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ИЯ в данном курсе рассматривается как важнейшее средство воспитательного во</w:t>
      </w:r>
      <w:r>
        <w:rPr>
          <w:rFonts w:eastAsia="Times New Roman" w:cs="Times New Roman"/>
          <w:kern w:val="0"/>
          <w:lang w:val="ru-RU" w:eastAsia="ru-RU" w:bidi="ar-SA"/>
        </w:rPr>
        <w:t>з</w:t>
      </w:r>
      <w:r>
        <w:rPr>
          <w:rFonts w:eastAsia="Times New Roman" w:cs="Times New Roman"/>
          <w:kern w:val="0"/>
          <w:lang w:val="ru-RU" w:eastAsia="ru-RU" w:bidi="ar-SA"/>
        </w:rPr>
        <w:t>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0B611C" w:rsidRDefault="00D362C5">
      <w:pPr>
        <w:widowControl/>
        <w:suppressAutoHyphens w:val="0"/>
        <w:ind w:firstLine="709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странять свою культуру, создавать положительный образ своей страны за рубежом.</w:t>
      </w:r>
    </w:p>
    <w:p w:rsidR="000B611C" w:rsidRDefault="00D362C5">
      <w:pPr>
        <w:widowControl/>
        <w:suppressAutoHyphens w:val="0"/>
        <w:ind w:firstLine="709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В линии УМК «</w:t>
      </w:r>
      <w:r>
        <w:rPr>
          <w:rFonts w:eastAsia="Times New Roman" w:cs="Times New Roman"/>
          <w:kern w:val="0"/>
          <w:lang w:val="en-US" w:eastAsia="ru-RU" w:bidi="ar-SA"/>
        </w:rPr>
        <w:t>English</w:t>
      </w:r>
      <w:r>
        <w:rPr>
          <w:rFonts w:eastAsia="Times New Roman" w:cs="Times New Roman"/>
          <w:kern w:val="0"/>
          <w:lang w:val="ru-RU" w:eastAsia="ru-RU" w:bidi="ar-SA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0B611C" w:rsidRDefault="00D362C5">
      <w:pPr>
        <w:widowControl/>
        <w:suppressAutoHyphens w:val="0"/>
        <w:ind w:firstLine="709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Обучение межкультурному общению в данном курсе способствует:</w:t>
      </w:r>
    </w:p>
    <w:p w:rsidR="000B611C" w:rsidRDefault="00D362C5">
      <w:pPr>
        <w:pStyle w:val="a7"/>
        <w:numPr>
          <w:ilvl w:val="0"/>
          <w:numId w:val="16"/>
        </w:numPr>
      </w:pPr>
      <w: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0B611C" w:rsidRDefault="00D362C5">
      <w:pPr>
        <w:pStyle w:val="a7"/>
        <w:numPr>
          <w:ilvl w:val="0"/>
          <w:numId w:val="16"/>
        </w:numPr>
      </w:pPr>
      <w: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</w:t>
      </w:r>
      <w:r>
        <w:t>ы</w:t>
      </w:r>
      <w:r>
        <w:t>ми партнёрами;</w:t>
      </w:r>
    </w:p>
    <w:p w:rsidR="000B611C" w:rsidRDefault="00D362C5">
      <w:pPr>
        <w:pStyle w:val="a7"/>
        <w:numPr>
          <w:ilvl w:val="0"/>
          <w:numId w:val="16"/>
        </w:numPr>
      </w:pPr>
      <w:r>
        <w:t>общему речевому развитию учащихся. Они учатся более осознанно и вн</w:t>
      </w:r>
      <w:r>
        <w:t>и</w:t>
      </w:r>
      <w:r>
        <w:t>мательно относиться к выбору способов и средств для выражения своих мыслей, совершенствуют умение планировать своё речевое поведение, ст</w:t>
      </w:r>
      <w:r>
        <w:t>а</w:t>
      </w:r>
      <w:r>
        <w:t>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0B611C" w:rsidRDefault="00D362C5">
      <w:pPr>
        <w:pStyle w:val="a7"/>
        <w:numPr>
          <w:ilvl w:val="0"/>
          <w:numId w:val="16"/>
        </w:numPr>
      </w:pPr>
      <w:r>
        <w:t>воспитанию внимательного отношения к тексту, формируя вдумчивого чт</w:t>
      </w:r>
      <w:r>
        <w:t>е</w:t>
      </w:r>
      <w:r>
        <w:t>ца, – качество, присущее каждому культурному человеку;</w:t>
      </w:r>
    </w:p>
    <w:p w:rsidR="000B611C" w:rsidRDefault="00D362C5">
      <w:pPr>
        <w:pStyle w:val="a7"/>
        <w:numPr>
          <w:ilvl w:val="0"/>
          <w:numId w:val="16"/>
        </w:numPr>
      </w:pPr>
      <w:r>
        <w:t>расширению филологического кругозора через осознание особенностей св</w:t>
      </w:r>
      <w:r>
        <w:t>о</w:t>
      </w:r>
      <w:r>
        <w:t>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0B611C" w:rsidRDefault="00D362C5">
      <w:pPr>
        <w:pStyle w:val="a7"/>
        <w:numPr>
          <w:ilvl w:val="0"/>
          <w:numId w:val="16"/>
        </w:numPr>
      </w:pPr>
      <w:r>
        <w:t>Изучение ИЯ вносит заметный вклад в культуру умственного труда. Данный курс готовит учеников к успешной социализации после окончания образов</w:t>
      </w:r>
      <w:r>
        <w:t>а</w:t>
      </w:r>
      <w:r>
        <w:t>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</w:t>
      </w:r>
      <w:r>
        <w:t>о</w:t>
      </w:r>
      <w:r>
        <w:t>скольку знание ИЯ может существенно повлиять на его образовательные и самообразовательные возможности, выбор профессии и перспективу кар</w:t>
      </w:r>
      <w:r>
        <w:t>ь</w:t>
      </w:r>
      <w:r>
        <w:t>ерного роста.</w:t>
      </w:r>
    </w:p>
    <w:p w:rsidR="000B611C" w:rsidRDefault="000B611C">
      <w:pPr>
        <w:widowControl/>
        <w:shd w:val="clear" w:color="auto" w:fill="FFFFFF"/>
        <w:suppressAutoHyphens w:val="0"/>
        <w:autoSpaceDE w:val="0"/>
        <w:ind w:firstLine="709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0B611C" w:rsidRDefault="000B611C">
      <w:pPr>
        <w:widowControl/>
        <w:shd w:val="clear" w:color="auto" w:fill="FFFFFF"/>
        <w:suppressAutoHyphens w:val="0"/>
        <w:autoSpaceDE w:val="0"/>
        <w:ind w:firstLine="709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0B611C" w:rsidRDefault="00D362C5">
      <w:pPr>
        <w:widowControl/>
        <w:shd w:val="clear" w:color="auto" w:fill="FFFFFF"/>
        <w:suppressAutoHyphens w:val="0"/>
        <w:autoSpaceDE w:val="0"/>
        <w:ind w:firstLine="709"/>
        <w:jc w:val="center"/>
        <w:textAlignment w:val="auto"/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МЕСТО ПРЕДМЕТА В </w:t>
      </w: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УЧЕБНОМ </w:t>
      </w: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ПЛАНЕ</w:t>
      </w:r>
    </w:p>
    <w:p w:rsidR="000B611C" w:rsidRDefault="00D362C5">
      <w:pPr>
        <w:pStyle w:val="Standard"/>
        <w:autoSpaceDE w:val="0"/>
        <w:ind w:firstLine="720"/>
        <w:jc w:val="both"/>
      </w:pPr>
      <w:r>
        <w:rPr>
          <w:rFonts w:cs="Times New Roman"/>
        </w:rPr>
        <w:t>В авторской  программе количество часов учебного времени соответствует количеству часов учебного времени согласно уставу МБОУ"</w:t>
      </w:r>
      <w:r>
        <w:rPr>
          <w:rFonts w:cs="Times New Roman"/>
          <w:lang w:val="ru-RU"/>
        </w:rPr>
        <w:t xml:space="preserve">Чуевская </w:t>
      </w:r>
      <w:r>
        <w:rPr>
          <w:rFonts w:cs="Times New Roman"/>
        </w:rPr>
        <w:t>СОШ".</w:t>
      </w:r>
    </w:p>
    <w:p w:rsidR="000B611C" w:rsidRDefault="00D362C5">
      <w:pPr>
        <w:pStyle w:val="Standard"/>
        <w:autoSpaceDE w:val="0"/>
        <w:ind w:firstLine="720"/>
        <w:jc w:val="both"/>
      </w:pPr>
      <w:r>
        <w:rPr>
          <w:rFonts w:cs="Times New Roman"/>
          <w:color w:val="000000"/>
        </w:rPr>
        <w:t xml:space="preserve">Федеральный базисный учебный план для образовательных учреждений Российской Федерации, утвержденному приказом Минобразования РФ № № 241 от 20.09.2008, отводит 525 часов для обязательного изучения учебного предмета на этапе основного (общего) образования </w:t>
      </w:r>
      <w:r>
        <w:rPr>
          <w:rFonts w:cs="Times New Roman"/>
          <w:color w:val="000000"/>
          <w:lang w:val="en-US"/>
        </w:rPr>
        <w:t>II</w:t>
      </w:r>
      <w:r>
        <w:rPr>
          <w:rFonts w:cs="Times New Roman"/>
          <w:color w:val="000000"/>
        </w:rPr>
        <w:t xml:space="preserve"> уровне, в том числе в 5-7 классах 315 часов из расчета 3-х учебных часов в неделю; в 8-9 классах 210 часов из расчета 3-х учебных часов в неделю.</w:t>
      </w:r>
      <w:r>
        <w:rPr>
          <w:rFonts w:cs="Times New Roman"/>
          <w:color w:val="000000"/>
        </w:rPr>
        <w:br/>
        <w:t xml:space="preserve">        По учебному плану школы предусмотрено 34 учебных недели, таким образом рабочая программа рассчитана на 510 учебных часов, т.е. 10</w:t>
      </w:r>
      <w:r>
        <w:rPr>
          <w:rFonts w:cs="Times New Roman"/>
        </w:rPr>
        <w:t>2 часа учебного времени в каждом классе при 34 неделях учебного года. Объем часов учебной нагрузки,   отведенных на освоение рабочей программы определен учебным планом образовательного учреждения соответствует 3 часам в неделю. деятельности.</w:t>
      </w:r>
    </w:p>
    <w:p w:rsidR="000B611C" w:rsidRDefault="00D362C5">
      <w:pPr>
        <w:autoSpaceDE w:val="0"/>
        <w:jc w:val="center"/>
      </w:pPr>
      <w:r>
        <w:rPr>
          <w:rFonts w:cs="Times New Roman"/>
        </w:rPr>
        <w:t xml:space="preserve"> Формы организации учебного процесса: комбинированный урок, повторительно-</w:t>
      </w:r>
      <w:r>
        <w:rPr>
          <w:rFonts w:cs="Times New Roman"/>
        </w:rPr>
        <w:lastRenderedPageBreak/>
        <w:t>обобщающий урок, урок-практикум, урок-игра, проектные работы, обучение работе с тестовыми заданиями, выполнение творческих заданий, ролевые игры.</w:t>
      </w:r>
    </w:p>
    <w:p w:rsidR="000B611C" w:rsidRDefault="00D362C5">
      <w:pPr>
        <w:autoSpaceDE w:val="0"/>
        <w:jc w:val="center"/>
      </w:pPr>
      <w:r>
        <w:rPr>
          <w:b/>
        </w:rPr>
        <w:t>ОПИСАНИЕ ЦЕННОСТНЫХ ОРИЕНТИРОВ СОДЕРЖАНИЯ УЧЕБНОГО КУРСА</w:t>
      </w:r>
    </w:p>
    <w:p w:rsidR="000B611C" w:rsidRDefault="00D362C5">
      <w:pPr>
        <w:spacing w:line="360" w:lineRule="auto"/>
        <w:ind w:firstLine="709"/>
        <w:jc w:val="both"/>
      </w:pPr>
      <w:r>
        <w:rPr>
          <w:rFonts w:cs="Times New Roman"/>
          <w:b/>
        </w:rPr>
        <w:tab/>
      </w:r>
      <w:r>
        <w:rPr>
          <w:rFonts w:eastAsia="Times New Roman" w:cs="Times New Roman"/>
          <w:kern w:val="0"/>
          <w:lang w:val="ru-RU" w:eastAsia="ru-RU" w:bidi="ar-SA"/>
        </w:rPr>
        <w:t>Как и в начальной школе, 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0B611C" w:rsidRDefault="00D362C5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Будучи связанным с культурой, основанный на ней, воспитательный аспект выт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кает из сущности коммуникативной технологии, которая основана на системе функци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сти, личностной индивидуализации, ситуативности, функциональности и новизны. </w:t>
      </w:r>
      <w:r>
        <w:rPr>
          <w:rFonts w:eastAsia="Times New Roman" w:cs="Times New Roman"/>
          <w:bCs/>
          <w:kern w:val="0"/>
          <w:lang w:val="ru-RU" w:eastAsia="ru-RU" w:bidi="ar-SA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 в сущности и является воспитательным процессом.</w:t>
      </w:r>
    </w:p>
    <w:p w:rsidR="000B611C" w:rsidRDefault="00D362C5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Воспитательный потенциал реализуется через культуроведческое содержание и</w:t>
      </w:r>
      <w:r>
        <w:rPr>
          <w:rFonts w:eastAsia="Times New Roman" w:cs="Times New Roman"/>
          <w:kern w:val="0"/>
          <w:lang w:val="ru-RU" w:eastAsia="ru-RU" w:bidi="ar-SA"/>
        </w:rPr>
        <w:t>с</w:t>
      </w:r>
      <w:r>
        <w:rPr>
          <w:rFonts w:eastAsia="Times New Roman" w:cs="Times New Roman"/>
          <w:kern w:val="0"/>
          <w:lang w:val="ru-RU" w:eastAsia="ru-RU" w:bidi="ar-SA"/>
        </w:rPr>
        <w:t>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</w:t>
      </w:r>
      <w:r>
        <w:rPr>
          <w:rFonts w:eastAsia="Times New Roman" w:cs="Times New Roman"/>
          <w:kern w:val="0"/>
          <w:lang w:val="ru-RU" w:eastAsia="ru-RU" w:bidi="ar-SA"/>
        </w:rPr>
        <w:t>д</w:t>
      </w:r>
      <w:r>
        <w:rPr>
          <w:rFonts w:eastAsia="Times New Roman" w:cs="Times New Roman"/>
          <w:kern w:val="0"/>
          <w:lang w:val="ru-RU" w:eastAsia="ru-RU" w:bidi="ar-SA"/>
        </w:rPr>
        <w:t>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>
        <w:rPr>
          <w:rFonts w:eastAsia="Times New Roman" w:cs="Times New Roman"/>
          <w:kern w:val="0"/>
          <w:lang w:val="en-US" w:eastAsia="ru-RU" w:bidi="ar-SA"/>
        </w:rPr>
        <w:t>homo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en-US" w:eastAsia="ru-RU" w:bidi="ar-SA"/>
        </w:rPr>
        <w:t>moralis</w:t>
      </w:r>
      <w:r>
        <w:rPr>
          <w:rFonts w:eastAsia="Times New Roman" w:cs="Times New Roman"/>
          <w:kern w:val="0"/>
          <w:lang w:val="ru-RU" w:eastAsia="ru-RU" w:bidi="ar-SA"/>
        </w:rPr>
        <w:t>).</w:t>
      </w:r>
    </w:p>
    <w:p w:rsidR="000B611C" w:rsidRDefault="00D362C5">
      <w:pPr>
        <w:tabs>
          <w:tab w:val="left" w:pos="1170"/>
        </w:tabs>
        <w:autoSpaceDE w:val="0"/>
        <w:jc w:val="center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ЛИЧНОСТНЫЕ, МЕТАПРЕДМЕТНЫЕ И ПРЕДМЕТНЫЕ РЕЗУЛЬТАТЫ ОСВОЕНИЯ ПРЕДМЕТА</w:t>
      </w:r>
    </w:p>
    <w:p w:rsidR="000B611C" w:rsidRDefault="00D362C5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ЛИЧНОСТНЫЕ РЕЗУЛЬТАТЫ</w:t>
      </w:r>
    </w:p>
    <w:p w:rsidR="000B611C" w:rsidRDefault="00D362C5">
      <w:pPr>
        <w:widowControl/>
        <w:suppressAutoHyphens w:val="0"/>
        <w:ind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У выпускника основной школы будут достигнуты определенные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личностные</w:t>
      </w:r>
      <w:r>
        <w:rPr>
          <w:rFonts w:eastAsia="Times New Roman" w:cs="Times New Roman"/>
          <w:kern w:val="0"/>
          <w:lang w:val="ru-RU" w:eastAsia="ru-RU" w:bidi="ar-SA"/>
        </w:rPr>
        <w:t xml:space="preserve"> р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 xml:space="preserve">зультаты освоения учебного предмета «Иностранный язык»: </w:t>
      </w:r>
    </w:p>
    <w:p w:rsidR="000B611C" w:rsidRDefault="00D362C5">
      <w:pPr>
        <w:widowControl/>
        <w:numPr>
          <w:ilvl w:val="0"/>
          <w:numId w:val="17"/>
        </w:numPr>
        <w:tabs>
          <w:tab w:val="left" w:pos="360"/>
        </w:tabs>
        <w:suppressAutoHyphens w:val="0"/>
        <w:ind w:left="0"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формирование мотивации изучения иностранных языков и стремление к с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мосовершенствованию в образовательной области «Иностранный язык»;</w:t>
      </w:r>
    </w:p>
    <w:p w:rsidR="000B611C" w:rsidRDefault="00D362C5">
      <w:pPr>
        <w:widowControl/>
        <w:numPr>
          <w:ilvl w:val="0"/>
          <w:numId w:val="18"/>
        </w:numPr>
        <w:tabs>
          <w:tab w:val="left" w:pos="360"/>
        </w:tabs>
        <w:suppressAutoHyphens w:val="0"/>
        <w:ind w:left="0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осознание возможностей самореализации средствами ИЯ;</w:t>
      </w:r>
    </w:p>
    <w:p w:rsidR="000B611C" w:rsidRDefault="00D362C5">
      <w:pPr>
        <w:widowControl/>
        <w:numPr>
          <w:ilvl w:val="0"/>
          <w:numId w:val="19"/>
        </w:numPr>
        <w:tabs>
          <w:tab w:val="left" w:pos="360"/>
        </w:tabs>
        <w:suppressAutoHyphens w:val="0"/>
        <w:ind w:left="0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стремление к совершенствованию собственной речевой культуры в целом;</w:t>
      </w:r>
    </w:p>
    <w:p w:rsidR="000B611C" w:rsidRDefault="00D362C5">
      <w:pPr>
        <w:widowControl/>
        <w:numPr>
          <w:ilvl w:val="0"/>
          <w:numId w:val="20"/>
        </w:numPr>
        <w:tabs>
          <w:tab w:val="left" w:pos="360"/>
        </w:tabs>
        <w:suppressAutoHyphens w:val="0"/>
        <w:ind w:left="0"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формирование коммуникативной компетенции в межкультурной и межэтн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ческой коммуникации.</w:t>
      </w:r>
    </w:p>
    <w:p w:rsidR="000B611C" w:rsidRDefault="00D362C5">
      <w:pPr>
        <w:widowControl/>
        <w:suppressAutoHyphens w:val="0"/>
        <w:ind w:left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Изучение ИЯ внесет свой вклад в:</w:t>
      </w:r>
    </w:p>
    <w:p w:rsidR="000B611C" w:rsidRDefault="00D362C5">
      <w:pPr>
        <w:widowControl/>
        <w:suppressAutoHyphens w:val="0"/>
        <w:ind w:firstLine="708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lastRenderedPageBreak/>
        <w:t xml:space="preserve">1) </w:t>
      </w:r>
      <w:r>
        <w:rPr>
          <w:rFonts w:eastAsia="Times New Roman" w:cs="Times New Roman"/>
          <w:b/>
          <w:kern w:val="0"/>
          <w:lang w:val="ru-RU" w:eastAsia="ru-RU" w:bidi="ar-SA"/>
        </w:rPr>
        <w:t>воспитание гражданственности, патриотизма, уважения к правам, свободам и обязанностям человека;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любовь к своей малой родине (своему родному дому, школе, селу, городу), народу, России; 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знание традиций своей семьи и школы, бережное отношение к ним;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знание правил поведения в классе, школе, дома;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стремление активно участвовать в жизни класса, города, страны;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уважительное отношение к родному языку; 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72"/>
          <w:tab w:val="left" w:pos="171"/>
          <w:tab w:val="left" w:pos="720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уважительное отношение к своей стране, гордость за её достижения и усп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хи;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72"/>
          <w:tab w:val="left" w:pos="171"/>
          <w:tab w:val="left" w:pos="720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уважение традиционных ценностей многонационального российского общ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ства;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171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осознание родной культуры через контекст культуры англоязычных стран;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чувство патриотизма через знакомство с ценностями родной культуры;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стремление достойно представлять родную культуру;</w:t>
      </w:r>
    </w:p>
    <w:p w:rsidR="000B611C" w:rsidRDefault="00D362C5">
      <w:pPr>
        <w:widowControl/>
        <w:numPr>
          <w:ilvl w:val="0"/>
          <w:numId w:val="21"/>
        </w:numPr>
        <w:tabs>
          <w:tab w:val="left" w:pos="0"/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правовое сознание, уважение к правам и свободам личности;</w:t>
      </w:r>
    </w:p>
    <w:p w:rsidR="000B611C" w:rsidRDefault="00D362C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2) воспитание нравственных чувств и этического сознания;</w:t>
      </w:r>
    </w:p>
    <w:p w:rsidR="000B611C" w:rsidRDefault="00D362C5">
      <w:pPr>
        <w:widowControl/>
        <w:numPr>
          <w:ilvl w:val="0"/>
          <w:numId w:val="22"/>
        </w:numPr>
        <w:tabs>
          <w:tab w:val="left" w:pos="744"/>
        </w:tabs>
        <w:suppressAutoHyphens w:val="0"/>
        <w:overflowPunct w:val="0"/>
        <w:autoSpaceDE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 xml:space="preserve">представления о моральных нормах и правилах нравственного поведения; </w:t>
      </w:r>
      <w:r>
        <w:rPr>
          <w:rFonts w:eastAsia="Times New Roman" w:cs="Times New Roman"/>
          <w:kern w:val="0"/>
          <w:lang w:val="ru-RU" w:eastAsia="ru-RU" w:bidi="ar-SA"/>
        </w:rPr>
        <w:t>убежденность в приоритете общечеловеческих ценностей;</w:t>
      </w:r>
    </w:p>
    <w:p w:rsidR="000B611C" w:rsidRDefault="00D362C5">
      <w:pPr>
        <w:widowControl/>
        <w:numPr>
          <w:ilvl w:val="0"/>
          <w:numId w:val="23"/>
        </w:numPr>
        <w:tabs>
          <w:tab w:val="left" w:pos="227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знание правил вежливого поведения, культуры речи;</w:t>
      </w:r>
    </w:p>
    <w:p w:rsidR="000B611C" w:rsidRDefault="00D362C5">
      <w:pPr>
        <w:widowControl/>
        <w:numPr>
          <w:ilvl w:val="0"/>
          <w:numId w:val="23"/>
        </w:numPr>
        <w:tabs>
          <w:tab w:val="left" w:pos="227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стремление к адекватным способам выражения эмоций и чувств; </w:t>
      </w:r>
    </w:p>
    <w:p w:rsidR="000B611C" w:rsidRDefault="00D362C5">
      <w:pPr>
        <w:widowControl/>
        <w:numPr>
          <w:ilvl w:val="0"/>
          <w:numId w:val="23"/>
        </w:numPr>
        <w:tabs>
          <w:tab w:val="left" w:pos="227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умение анализировать нравственную сторону своих поступков и поступков других людей;</w:t>
      </w:r>
    </w:p>
    <w:p w:rsidR="000B611C" w:rsidRDefault="00D362C5">
      <w:pPr>
        <w:widowControl/>
        <w:numPr>
          <w:ilvl w:val="0"/>
          <w:numId w:val="23"/>
        </w:numPr>
        <w:tabs>
          <w:tab w:val="left" w:pos="227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уважительное отношение к старшим, доброжелательное отношение к мла</w:t>
      </w:r>
      <w:r>
        <w:rPr>
          <w:rFonts w:eastAsia="Times New Roman" w:cs="Times New Roman"/>
          <w:kern w:val="0"/>
          <w:lang w:val="ru-RU" w:eastAsia="ru-RU" w:bidi="ar-SA"/>
        </w:rPr>
        <w:t>д</w:t>
      </w:r>
      <w:r>
        <w:rPr>
          <w:rFonts w:eastAsia="Times New Roman" w:cs="Times New Roman"/>
          <w:kern w:val="0"/>
          <w:lang w:val="ru-RU" w:eastAsia="ru-RU" w:bidi="ar-SA"/>
        </w:rPr>
        <w:t>шим;</w:t>
      </w:r>
    </w:p>
    <w:p w:rsidR="000B611C" w:rsidRDefault="00D362C5">
      <w:pPr>
        <w:widowControl/>
        <w:numPr>
          <w:ilvl w:val="0"/>
          <w:numId w:val="23"/>
        </w:numPr>
        <w:tabs>
          <w:tab w:val="left" w:pos="227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уважительное отношение к людям с ограниченными физическими возмо</w:t>
      </w:r>
      <w:r>
        <w:rPr>
          <w:rFonts w:eastAsia="Times New Roman" w:cs="Times New Roman"/>
          <w:kern w:val="0"/>
          <w:lang w:val="ru-RU" w:eastAsia="ru-RU" w:bidi="ar-SA"/>
        </w:rPr>
        <w:t>ж</w:t>
      </w:r>
      <w:r>
        <w:rPr>
          <w:rFonts w:eastAsia="Times New Roman" w:cs="Times New Roman"/>
          <w:kern w:val="0"/>
          <w:lang w:val="ru-RU" w:eastAsia="ru-RU" w:bidi="ar-SA"/>
        </w:rPr>
        <w:t>ностями;</w:t>
      </w:r>
    </w:p>
    <w:p w:rsidR="000B611C" w:rsidRDefault="00D362C5">
      <w:pPr>
        <w:widowControl/>
        <w:numPr>
          <w:ilvl w:val="0"/>
          <w:numId w:val="24"/>
        </w:numPr>
        <w:tabs>
          <w:tab w:val="left" w:pos="840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гуманистическое мировоззрение; этические чувства: доброжелательность, </w:t>
      </w:r>
    </w:p>
    <w:p w:rsidR="000B611C" w:rsidRDefault="00D362C5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эмоционально-нравственная отзывчивость (готовность помочь), понимание и соп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 xml:space="preserve">реживание чувствам других людей; </w:t>
      </w:r>
    </w:p>
    <w:p w:rsidR="000B611C" w:rsidRDefault="00D362C5">
      <w:pPr>
        <w:widowControl/>
        <w:numPr>
          <w:ilvl w:val="0"/>
          <w:numId w:val="23"/>
        </w:numPr>
        <w:tabs>
          <w:tab w:val="left" w:pos="227"/>
          <w:tab w:val="left" w:pos="531"/>
        </w:tabs>
        <w:suppressAutoHyphens w:val="0"/>
        <w:overflowPunct w:val="0"/>
        <w:autoSpaceDE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представление о дружбе и друзьях, внимательное отношение к их интересам и увлечениям;</w:t>
      </w:r>
    </w:p>
    <w:p w:rsidR="000B611C" w:rsidRDefault="00D362C5">
      <w:pPr>
        <w:widowControl/>
        <w:numPr>
          <w:ilvl w:val="0"/>
          <w:numId w:val="23"/>
        </w:numPr>
        <w:tabs>
          <w:tab w:val="left" w:pos="227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установление дружеских взаимоотношений в коллективе, основанных на взаимопомощи и взаимной поддержке;</w:t>
      </w:r>
    </w:p>
    <w:p w:rsidR="000B611C" w:rsidRDefault="00D362C5">
      <w:pPr>
        <w:widowControl/>
        <w:numPr>
          <w:ilvl w:val="0"/>
          <w:numId w:val="25"/>
        </w:numPr>
        <w:tabs>
          <w:tab w:val="left" w:pos="171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стремление иметь собственное мнение; принимать собственные решения;</w:t>
      </w:r>
    </w:p>
    <w:p w:rsidR="000B611C" w:rsidRDefault="00D362C5">
      <w:pPr>
        <w:widowControl/>
        <w:numPr>
          <w:ilvl w:val="0"/>
          <w:numId w:val="25"/>
        </w:numPr>
        <w:tabs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потребность в поиске истины;</w:t>
      </w:r>
    </w:p>
    <w:p w:rsidR="000B611C" w:rsidRDefault="00D362C5">
      <w:pPr>
        <w:widowControl/>
        <w:numPr>
          <w:ilvl w:val="0"/>
          <w:numId w:val="23"/>
        </w:numPr>
        <w:tabs>
          <w:tab w:val="left" w:pos="227"/>
          <w:tab w:val="left" w:pos="53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умение признавать свои ошибки;</w:t>
      </w:r>
    </w:p>
    <w:p w:rsidR="000B611C" w:rsidRDefault="00D362C5">
      <w:pPr>
        <w:widowControl/>
        <w:numPr>
          <w:ilvl w:val="0"/>
          <w:numId w:val="25"/>
        </w:numPr>
        <w:tabs>
          <w:tab w:val="left" w:pos="171"/>
        </w:tabs>
        <w:suppressAutoHyphens w:val="0"/>
        <w:overflowPunct w:val="0"/>
        <w:autoSpaceDE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чувство собственного достоинства и уважение к достоинству других людей;</w:t>
      </w:r>
    </w:p>
    <w:p w:rsidR="000B611C" w:rsidRDefault="00D362C5">
      <w:pPr>
        <w:widowControl/>
        <w:numPr>
          <w:ilvl w:val="0"/>
          <w:numId w:val="25"/>
        </w:numPr>
        <w:tabs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уверенность в себе и своих силах;</w:t>
      </w:r>
    </w:p>
    <w:p w:rsidR="000B611C" w:rsidRDefault="00D362C5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3)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ab/>
        <w:t>воспитание трудолюбия, творческого отношения к учению, труду, жи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з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ни;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ценностное отношение к труду и к достижениям людей;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</w:tabs>
        <w:suppressAutoHyphens w:val="0"/>
        <w:overflowPunct w:val="0"/>
        <w:autoSpaceDE w:val="0"/>
        <w:ind w:left="0" w:firstLine="720"/>
        <w:jc w:val="both"/>
        <w:textAlignment w:val="auto"/>
        <w:rPr>
          <w:rFonts w:eastAsia="Times New Roman" w:cs="Times New Roman"/>
          <w:kern w:val="0"/>
          <w:szCs w:val="20"/>
          <w:lang w:val="ru-RU" w:bidi="ar-SA"/>
        </w:rPr>
      </w:pPr>
      <w:r>
        <w:rPr>
          <w:rFonts w:eastAsia="Times New Roman" w:cs="Times New Roman"/>
          <w:kern w:val="0"/>
          <w:szCs w:val="20"/>
          <w:lang w:val="ru-RU" w:bidi="ar-SA"/>
        </w:rPr>
        <w:t>уважительное отношение к людям разных профессий;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навыки коллективной учебной деятельности (умение сотрудничать: </w:t>
      </w:r>
      <w:r>
        <w:rPr>
          <w:rFonts w:eastAsia="Times New Roman" w:cs="Times New Roman"/>
          <w:iCs/>
          <w:kern w:val="0"/>
          <w:lang w:val="ru-RU" w:eastAsia="ru-RU" w:bidi="ar-SA"/>
        </w:rPr>
        <w:t>план</w:t>
      </w:r>
      <w:r>
        <w:rPr>
          <w:rFonts w:eastAsia="Times New Roman" w:cs="Times New Roman"/>
          <w:iCs/>
          <w:kern w:val="0"/>
          <w:lang w:val="ru-RU" w:eastAsia="ru-RU" w:bidi="ar-SA"/>
        </w:rPr>
        <w:t>и</w:t>
      </w:r>
      <w:r>
        <w:rPr>
          <w:rFonts w:eastAsia="Times New Roman" w:cs="Times New Roman"/>
          <w:iCs/>
          <w:kern w:val="0"/>
          <w:lang w:val="ru-RU" w:eastAsia="ru-RU" w:bidi="ar-SA"/>
        </w:rPr>
        <w:t>ровать и реализовывать совместную деятельность, как в позиции лидера, так и в позиции рядового участника</w:t>
      </w:r>
      <w:r>
        <w:rPr>
          <w:rFonts w:eastAsia="Times New Roman" w:cs="Times New Roman"/>
          <w:kern w:val="0"/>
          <w:lang w:val="ru-RU" w:eastAsia="ru-RU" w:bidi="ar-SA"/>
        </w:rPr>
        <w:t xml:space="preserve">; 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умение работать в паре/группе; взаимопомощь;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ценностное отношение к учебе как виду творческой деятельности;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потребность и способность выражать себя в доступных видах творчества (проекты);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умение проявлять дисциплинированность, последовательность, целеустре</w:t>
      </w:r>
      <w:r>
        <w:rPr>
          <w:rFonts w:eastAsia="Times New Roman" w:cs="Times New Roman"/>
          <w:kern w:val="0"/>
          <w:lang w:val="ru-RU" w:eastAsia="ru-RU" w:bidi="ar-SA"/>
        </w:rPr>
        <w:t>м</w:t>
      </w:r>
      <w:r>
        <w:rPr>
          <w:rFonts w:eastAsia="Times New Roman" w:cs="Times New Roman"/>
          <w:kern w:val="0"/>
          <w:lang w:val="ru-RU" w:eastAsia="ru-RU" w:bidi="ar-SA"/>
        </w:rPr>
        <w:t>ленность и  самостоятельность в выполнении учебных и учебно-трудовых заданий;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умение вести обсуждение, давать оценки;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  <w:tab w:val="left" w:pos="284"/>
        </w:tabs>
        <w:suppressAutoHyphens w:val="0"/>
        <w:overflowPunct w:val="0"/>
        <w:autoSpaceDE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умение различать полезное и бесполезное времяпрепровождение и стремл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ние полезно и рационально использовать время;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умение нести индивидуальную ответственность за выполнение задания; за совместную работу;</w:t>
      </w:r>
    </w:p>
    <w:p w:rsidR="000B611C" w:rsidRDefault="00D362C5">
      <w:pPr>
        <w:widowControl/>
        <w:numPr>
          <w:ilvl w:val="0"/>
          <w:numId w:val="26"/>
        </w:numPr>
        <w:tabs>
          <w:tab w:val="left" w:pos="171"/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B611C" w:rsidRDefault="00D362C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4)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ab/>
        <w:t>формирование ценностного отношения к здоровью и здоровому образу жизни;</w:t>
      </w:r>
    </w:p>
    <w:p w:rsidR="000B611C" w:rsidRDefault="00D362C5">
      <w:pPr>
        <w:widowControl/>
        <w:numPr>
          <w:ilvl w:val="0"/>
          <w:numId w:val="27"/>
        </w:numPr>
        <w:tabs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потребность в здоровом образе жизни;</w:t>
      </w:r>
    </w:p>
    <w:p w:rsidR="000B611C" w:rsidRDefault="00D362C5">
      <w:pPr>
        <w:widowControl/>
        <w:numPr>
          <w:ilvl w:val="0"/>
          <w:numId w:val="27"/>
        </w:numPr>
        <w:tabs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понимание важности физической культуры и спорта для здоровья человека; положительное отношение к спорту;</w:t>
      </w:r>
    </w:p>
    <w:p w:rsidR="000B611C" w:rsidRDefault="00D362C5">
      <w:pPr>
        <w:widowControl/>
        <w:numPr>
          <w:ilvl w:val="0"/>
          <w:numId w:val="27"/>
        </w:numPr>
        <w:tabs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знание и выполнение санитарно-гигиенических правил, соблюдение зд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ровьесберегающего режима дня;</w:t>
      </w:r>
    </w:p>
    <w:p w:rsidR="000B611C" w:rsidRDefault="00D362C5">
      <w:pPr>
        <w:widowControl/>
        <w:numPr>
          <w:ilvl w:val="0"/>
          <w:numId w:val="27"/>
        </w:numPr>
        <w:tabs>
          <w:tab w:val="left" w:pos="284"/>
        </w:tabs>
        <w:suppressAutoHyphens w:val="0"/>
        <w:overflowPunct w:val="0"/>
        <w:autoSpaceDE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стремление не совершать поступки, угрожающие собственному здоровью и безопасности;</w:t>
      </w:r>
    </w:p>
    <w:p w:rsidR="000B611C" w:rsidRDefault="00D362C5">
      <w:pPr>
        <w:widowControl/>
        <w:numPr>
          <w:ilvl w:val="0"/>
          <w:numId w:val="27"/>
        </w:numPr>
        <w:tabs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стремление к активному образу жизни: интерес к подвижным играм, уч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стию в спортивных соревнованиях;</w:t>
      </w:r>
    </w:p>
    <w:p w:rsidR="000B611C" w:rsidRDefault="00D362C5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5)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ab/>
        <w:t>воспитание ценностного отношения к природе, окружающей среде (эк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о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логическое воспитание);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интерес к природе и природным явлениям;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бережное, уважительное отношение к природе и всем формам жизни;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понимание активной роли человека в природе;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 осознавать экологические проблемы;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готовность к личному участию в экологических проектах;</w:t>
      </w:r>
    </w:p>
    <w:p w:rsidR="000B611C" w:rsidRDefault="00D362C5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6)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0B611C" w:rsidRDefault="00D362C5">
      <w:pPr>
        <w:widowControl/>
        <w:numPr>
          <w:ilvl w:val="0"/>
          <w:numId w:val="29"/>
        </w:numPr>
        <w:tabs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умение видеть красоту в окружающем мире; в труде, творчестве, поведении и поступках людей;</w:t>
      </w:r>
    </w:p>
    <w:p w:rsidR="000B611C" w:rsidRDefault="00D362C5">
      <w:pPr>
        <w:widowControl/>
        <w:numPr>
          <w:ilvl w:val="0"/>
          <w:numId w:val="29"/>
        </w:numPr>
        <w:tabs>
          <w:tab w:val="left" w:pos="284"/>
        </w:tabs>
        <w:suppressAutoHyphens w:val="0"/>
        <w:ind w:left="0" w:right="-81" w:firstLine="720"/>
        <w:jc w:val="both"/>
        <w:textAlignment w:val="auto"/>
      </w:pPr>
      <w:r>
        <w:rPr>
          <w:rFonts w:eastAsia="Times New Roman" w:cs="Times New Roman"/>
          <w:kern w:val="0"/>
          <w:szCs w:val="20"/>
          <w:lang w:val="ru-RU" w:bidi="ar-SA"/>
        </w:rPr>
        <w:t xml:space="preserve">мотивация к самореализации в творчестве; </w:t>
      </w:r>
      <w:r>
        <w:rPr>
          <w:rFonts w:eastAsia="Times New Roman" w:cs="Times New Roman"/>
          <w:kern w:val="0"/>
          <w:szCs w:val="20"/>
          <w:lang w:val="ru-RU" w:eastAsia="en-US" w:bidi="ar-SA"/>
        </w:rPr>
        <w:t>стремление выражать себя в ра</w:t>
      </w:r>
      <w:r>
        <w:rPr>
          <w:rFonts w:eastAsia="Times New Roman" w:cs="Times New Roman"/>
          <w:kern w:val="0"/>
          <w:szCs w:val="20"/>
          <w:lang w:val="ru-RU" w:eastAsia="en-US" w:bidi="ar-SA"/>
        </w:rPr>
        <w:t>з</w:t>
      </w:r>
      <w:r>
        <w:rPr>
          <w:rFonts w:eastAsia="Times New Roman" w:cs="Times New Roman"/>
          <w:kern w:val="0"/>
          <w:szCs w:val="20"/>
          <w:lang w:val="ru-RU" w:eastAsia="en-US" w:bidi="ar-SA"/>
        </w:rPr>
        <w:t xml:space="preserve">личных видах творческой деятельности; </w:t>
      </w:r>
      <w:r>
        <w:rPr>
          <w:rFonts w:eastAsia="Times New Roman" w:cs="Times New Roman"/>
          <w:kern w:val="0"/>
          <w:lang w:val="ru-RU" w:bidi="ar-SA"/>
        </w:rPr>
        <w:t>уважительное отношение к мировым историч</w:t>
      </w:r>
      <w:r>
        <w:rPr>
          <w:rFonts w:eastAsia="Times New Roman" w:cs="Times New Roman"/>
          <w:kern w:val="0"/>
          <w:lang w:val="ru-RU" w:bidi="ar-SA"/>
        </w:rPr>
        <w:t>е</w:t>
      </w:r>
      <w:r>
        <w:rPr>
          <w:rFonts w:eastAsia="Times New Roman" w:cs="Times New Roman"/>
          <w:kern w:val="0"/>
          <w:lang w:val="ru-RU" w:bidi="ar-SA"/>
        </w:rPr>
        <w:t>ским ценностям в области</w:t>
      </w:r>
      <w:r>
        <w:rPr>
          <w:rFonts w:eastAsia="Times New Roman" w:cs="Times New Roman"/>
          <w:kern w:val="0"/>
          <w:szCs w:val="20"/>
          <w:lang w:val="ru-RU" w:eastAsia="en-US" w:bidi="ar-SA"/>
        </w:rPr>
        <w:t xml:space="preserve"> </w:t>
      </w:r>
      <w:r>
        <w:rPr>
          <w:rFonts w:eastAsia="Times New Roman" w:cs="Times New Roman"/>
          <w:kern w:val="0"/>
          <w:lang w:val="ru-RU" w:bidi="ar-SA"/>
        </w:rPr>
        <w:t xml:space="preserve">литературы, искусства и науки; </w:t>
      </w:r>
    </w:p>
    <w:p w:rsidR="000B611C" w:rsidRDefault="00D362C5">
      <w:pPr>
        <w:widowControl/>
        <w:numPr>
          <w:ilvl w:val="0"/>
          <w:numId w:val="29"/>
        </w:numPr>
        <w:tabs>
          <w:tab w:val="left" w:pos="284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положительное отношение к выдающимся личностям и их достижениям;</w:t>
      </w:r>
    </w:p>
    <w:p w:rsidR="000B611C" w:rsidRDefault="00D362C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7) воспитание уважения к культуре других народов;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интерес и уважительное отношение к языку и культуре других народов;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представления о художественных и эстетических ценностях чужой культ</w:t>
      </w:r>
      <w:r>
        <w:rPr>
          <w:rFonts w:eastAsia="Times New Roman" w:cs="Times New Roman"/>
          <w:kern w:val="0"/>
          <w:lang w:val="ru-RU" w:eastAsia="ru-RU" w:bidi="ar-SA"/>
        </w:rPr>
        <w:t>у</w:t>
      </w:r>
      <w:r>
        <w:rPr>
          <w:rFonts w:eastAsia="Times New Roman" w:cs="Times New Roman"/>
          <w:kern w:val="0"/>
          <w:lang w:val="ru-RU" w:eastAsia="ru-RU" w:bidi="ar-SA"/>
        </w:rPr>
        <w:t>ры;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адекватное восприятие и отношение к системе ценностей и норм поведения людей другой культуры;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стремление к освобождению от предубеждений и стереотипов;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уважительное отношение к особенностям образа жизни людей другой кул</w:t>
      </w:r>
      <w:r>
        <w:rPr>
          <w:rFonts w:eastAsia="Times New Roman" w:cs="Times New Roman"/>
          <w:kern w:val="0"/>
          <w:lang w:val="ru-RU" w:eastAsia="ru-RU" w:bidi="ar-SA"/>
        </w:rPr>
        <w:t>ь</w:t>
      </w:r>
      <w:r>
        <w:rPr>
          <w:rFonts w:eastAsia="Times New Roman" w:cs="Times New Roman"/>
          <w:kern w:val="0"/>
          <w:lang w:val="ru-RU" w:eastAsia="ru-RU" w:bidi="ar-SA"/>
        </w:rPr>
        <w:t>туры;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overflowPunct w:val="0"/>
        <w:autoSpaceDE w:val="0"/>
        <w:ind w:left="0" w:firstLine="72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умение вести диалогическое общение с зарубежными сверстниками;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потребность и способность представлять на английском языке родную кул</w:t>
      </w:r>
      <w:r>
        <w:rPr>
          <w:rFonts w:eastAsia="Times New Roman" w:cs="Times New Roman"/>
          <w:kern w:val="0"/>
          <w:lang w:val="ru-RU" w:eastAsia="ru-RU" w:bidi="ar-SA"/>
        </w:rPr>
        <w:t>ь</w:t>
      </w:r>
      <w:r>
        <w:rPr>
          <w:rFonts w:eastAsia="Times New Roman" w:cs="Times New Roman"/>
          <w:kern w:val="0"/>
          <w:lang w:val="ru-RU" w:eastAsia="ru-RU" w:bidi="ar-SA"/>
        </w:rPr>
        <w:t>туру;</w:t>
      </w:r>
    </w:p>
    <w:p w:rsidR="000B611C" w:rsidRDefault="00D362C5">
      <w:pPr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7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стремление участвовать в межкультурной коммуникации: принимать реш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ния, давать оценки, уважительно относиться к собеседнику, его мнению;</w:t>
      </w:r>
    </w:p>
    <w:p w:rsidR="000B611C" w:rsidRDefault="00D362C5">
      <w:pPr>
        <w:widowControl/>
        <w:numPr>
          <w:ilvl w:val="0"/>
          <w:numId w:val="22"/>
        </w:numPr>
        <w:tabs>
          <w:tab w:val="left" w:pos="0"/>
          <w:tab w:val="left" w:pos="744"/>
          <w:tab w:val="left" w:pos="1440"/>
        </w:tabs>
        <w:suppressAutoHyphens w:val="0"/>
        <w:ind w:left="0" w:firstLine="72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lastRenderedPageBreak/>
        <w:t>стремление к мирному сосуществованию между людьми и нациями.</w:t>
      </w:r>
    </w:p>
    <w:p w:rsidR="000B611C" w:rsidRDefault="00D362C5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МЕТАПРЕДМЕТНЫЕ РЕЗУЛЬТАТЫ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У учащихся основной школы будут развиты: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1) положительное отношение к предмету и мотивация к дальнейшему овладению ИЯ: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представление о ИЯ как средстве познания мира и других культур; осознание роли ИЯ в жизни современного общества и личности; осознание личностного смысла в изуч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нии ИЯ, понимание роли и значимости ИЯ для будущей профессии; обогащение опыта межкультурного общения;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2) языковые способности: к слуховой и зрительной дифференциации, к имитации, к д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гадке, смысловой антиципации, к выявлению языковых закономерностей, к выявлению главного и к логическому изложению;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3) универсальные учебные действия: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регулятивные: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оценивать правильность выполнения учебной задачи, собственные возможности её решения;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познавательные: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использовать знаково-символические средства представления информации для 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шения учебных и практических задач;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строить логическое  рассуждение, умозаключение (индуктивное, дедуктивное и по аналогии) и делать выводы;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довательность основных фактов; 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осуществлять информационный поиск; в том числе с помощью компьютерных средств;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выделять, обобщать и фиксировать нужную информацию;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осознанно строить свое высказывание в соответствии с поставленной коммуник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тивной задачей, а также в соответствии с грамматическими и синтаксическими нормами языка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решать проблемы творческого и поискового характера;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самостоятельно работать, рационально организовывая свой труд в классе и дома;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контролировать и оценивать результаты своей деятельности;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коммуникативные: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готовность и способность осуществлять межкультурное общение на АЯ: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таксическими нормами АЯ;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адекватно использовать речевые средства для дискуссии и аргументации своей позиции;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спрашивать, интересоваться чужим мнением и высказывать свое;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- уметь обсуждать разные точки зрения и  способствовать выработке общей (групповой) позиции;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уметь аргументировать свою точку зрения, спорить и отстаивать свою позицию невра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ж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дебным для оппонентов образом;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уметь с помощью вопросов добывать недостающую информацию (познавательная ин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и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циативность);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проявлять уважительное отношение к партнерам, внимание к личности другого;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уметь адекватно реагировать на нужды других; в частности, оказывать помощь и эм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циональную поддержку партнерам в процессе достижения общей цели совместной де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я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тельности;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4)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специальные учебные умения: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читать на АЯ с целью поиска конкретной информации;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читать на АЯ с целью детального понимания содержания;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читать на АЯ с целью понимания основного содержания;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понимать английскую речь на слух с целью полного понимания содержания;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понимать общее содержание воспринимаемой на слух информации на АЯ;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понимать английскую речь на слух с целью извлечения конкретной информации;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работать с лексическими таблицами;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понимать отношения между словами и предложениями внутри текста;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работать с функциональными опорами при овладении диалогической речью;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кратко излагать содержание прочитанного или услышанного текста;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догадываться о значении новых слов по словообразовательным элементам, конте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к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сту;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иллюстрировать речь примерами, сопоставлять и противопоставлять факты;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использовать речевые средства для объяснения причины, результата действия;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использовать речевые средства для аргументации своей точки зрения;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организовывать работу по выполнению и защите творческого проекта;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работать с англо-русским словарем: находить значение многозначных слов, фраз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вых глаголов; переводить с русского языка на английский;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пользоваться лингвострановедческим справочником;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использовать различные способы запоминания слов на ИЯ;     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выполнять те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ты  в форматах  “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Multiple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choice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”, 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True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/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False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/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Unstated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”, “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Matching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”, “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Fill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in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” и др.</w:t>
      </w:r>
    </w:p>
    <w:p w:rsidR="000B611C" w:rsidRDefault="00D362C5">
      <w:pPr>
        <w:jc w:val="both"/>
      </w:pPr>
      <w:r>
        <w:rPr>
          <w:rFonts w:cs="Times New Roman"/>
        </w:rPr>
        <w:t xml:space="preserve">     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ПРЕДМЕТНЫЕ РЕЗУЛЬТАТЫ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Выпускниками основной школы будут достигнуты следующие предметные результаты: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А. В коммуникативной сфере (т.е. владение иностранным языком как средством межкул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ь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турного общения):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Коммуникативные умения в основных видах речевой деятельности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Говорение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– начинать, поддерживать и заканчивать разговор;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– расспрашивать собеседника и отвечать на его вопросы;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– переходить с позиции спрашивающего на позицию отвечающего и наоборот;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– соблюдать правила речевого этикета;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использовать основные коммуникативные типы речи: описание, сообщение, ра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сказ, рассуждение: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– кратко высказываться на заданную тему, используя изученный речевой материал в соо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ветствии с поставленной коммуникативной задачей;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– делать сообщения на заданную тему на основе прочитанного/услышанного;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делать сообщения по результатам выполнения проектной работы;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– говорить в нормальном темпе;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– говорить логично и связно;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говорить выразительно (соблюдать синтагматичность речи, логическое ударение, пр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вильную интонацию).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Аудирование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уметь понимать звучащую речь с различной глубиной, точностью и полнотой во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приятия информации: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полностью понимать речь учителя и одноклассников, а также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несложные аутентичные аудио- и видеотексты, построенные на изученном речевом мат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риале (полное понимание прослушенного);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понимать основное содержание несложных аутентичных аудио- и видеотекстов, соде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выборочно понимать прагматические аутентичные аудио- и видеотексты, выделяя зн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соотносить содержание услышанного с личным опытом;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делать выводы по содержанию услышанного;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выражать собственное мнение по поводу услышанного.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Чтение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читать с целью понимания основного содержания (уметь игнорировать незнакомые сл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различных жанров (прагматические, публицистические, научно-популярные и художественные) и типов (статья, рассказ, реклама и т. д.);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читать с целью извлечения конкретной (запрашиваемой или интересующей) и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читать с целью полного понимания содержания на уровне значения: (уметь дог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ы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ком, конверсии, по наличию смысловых связей в контексте, иллюстративной наглядности; понимать внутреннюю организацию текста и определять: главное предложение в абзаце (тексте) и предложения, подчинённые главному предложению; хронологич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русским словарём, лингвострановедческим справочником) с применением знания алфав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и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та и транскрипции; предвосхищать элементы знакомых грамматических структур);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интерпретировать информацию, представленную в графиках, таблицах, иллюстр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циях и т. д.;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извлекать культурологические сведения из аутентичных текстов;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делать выборочный перевод с английского языка на русский;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соотносить полученную информацию с личным опытом, оценивать ее и выражать свое мнение по поводу прочитанного.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Письмо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заполнять анкету, формуляр (сообщать о себе основные сведения: имя, фамилия, возраст, гражданство, адрес и т.д.);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писать открытки этикетного характера с опорой на образец с употреблением фо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мул речевого этикета и адекватного стиля изложения, принятых в англоязычных странах;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составлять план, тезисы устного и письменного сообщения, кратко излагать 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зультаты проектной деятельности;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писать электронные (интернет-) сообщения;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делать записи (выписки из текста);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фиксировать устные высказывания в письменной форме;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заполнять таблицы, делая выписки из текста;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кратко излагать собственную точку зрения (в т.ч. по поводу прочитанного или у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лышанного);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использовать адекватный стиль изложения (формальный / неформальный).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Языковые средства и навыки пользования ими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Графика, орфография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соотносить графический образ слова с его звуковым образом;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распознавать слова, записанные разными шрифтами;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сравнивать и анализировать буквы, буквосочетания и соответствующие транскри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п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ционные знаки;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соблюдать основные правила орфографии и пунктуации;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использовать словарь для уточнения написания слова;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оформлять письменные и творческие проекты в соответствии с правилами орф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графии и пунктуации.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Фонетическая сторона речи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различать коммуникативный тип предложения по его интонации;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понимать и использовать логическое ударение во фразе, предложении;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клицательное предложения;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правильно произносить предложения с однородными членами (соблюдая интон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цию перечисления);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Лексическая сторона речи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распознавать и употреблять в речи в соответствии с коммуникативной задачей 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новные значения изученных лексических единиц (слов, словосочетаний, реплик-клише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речевого этикета) в ситуациях общения в пределах тематики основной общеобразовател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ь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ной школы;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знать и уметь использовать основные способы словообразования (аффиксация, сл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восложение, конверсия);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выбирать значение многозначных слов в соответствии с контекстом;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понимать и использовать явления синонимии / антонимии и лексической сочета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мости.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Грамматическая сторона речи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знать функциональные и формальные особенности изученных грамматических я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ний, числительных, предлогов);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Cоциокультурные знания, навыки, умения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пользовать социокультурные знания в различных ситуациях формального и неформальн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го межличностного и межкультурного общения;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дениях, произведениях искусства, выдающихся людях и их вкладе в мировую науку и культуру);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представление о сходстве и различиях в традициях, обычаях своей страны и ан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г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лоязычных стран;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представление об особенностях образа жизни зарубежных сверстников;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распознавание и употребление в устной и письменной речи основных норм речев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го этикета (реплик-клише наиболее распространенной оценочной лексики), принятых в странах изучаемого языка;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знакомство с образцами художественной, публицистической и научно-популярной литературы;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умение сопоставлять, находить сходства и отличия в культуре стран изучаемого языка и родной культуре;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готовность и умение представлять родную культуру на английском языке, опрове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гать стереотипы о своей стране.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Компенсаторные умения - умение выходить из трудного положения в условиях дефицита языковых средств при получении и приеме информации за счет использования контекст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у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альной догадки, игнорирования языковых трудностей, переспроса, словарных замен, же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тов, мимики.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Б. В познавательной сфере (владение познавательными учебными умениями):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владение приемами работы с текстом: умение пользоваться определенной страт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гией чтения / аудирования в зависимости от коммуникативной задачи (читать / слушать текст с разной глубиной понимания);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п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ражнений и составлении собственных высказываний в пределах тематики основной шк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лы;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готовность и умение осуществлять индивидуальную и совместную проектную 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боту;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умение пользоваться справочным материалом (грамматическим и лингвостран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ведческим справочниками, двуязычным и толковым словарями, мультимедийными сре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д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ствами);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владение способами и приемами дальнейшего самостоятельного изучения ин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странных языков.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В. В ценностно-ориентационной сфере: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представление о языке как средстве выражения чувств, эмоций, основе культуры мышления;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достижение взаимопонимания в процессе устного и письменного общения с нос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и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телями иностранного языка, установления межличностных и межкультурных контактов в доступных пределах;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представления о моральных нормах и правилах нравственного поведения; убе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ж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денность в приоритете общечеловеческих ценностей;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стремление к адекватным способам выражения эмоций и чувств;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уважительное отношение к старшим, доброжелательное отношение к младшим;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эмоционально-нравственная отзывчивость (готовность помочь), понимание и соп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реживание чувствам других людей;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стремление иметь собственное мнение; принимать собственные решения;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Г. В эстетической сфере: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представление об эстетических идеалах и ценностях;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развитие чувства прекрасного в процессе обсуждения современных тенденций в живописи, музыке, литературе;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владение элементарными средствами выражения чувств и эмоций на иностранном языке;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умение видеть красоту в окружающем мире; в труде, творчестве, поведении и п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ступках людей.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Д. В трудовой сфере: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 xml:space="preserve"> ценностное отношение к учебе как виду творческой деятельности;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умение нести индивидуальную ответственность за выполнение задания; за совм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стную работу;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умение рационально планировать свой учебный труд;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умение работать в соответствии с намеченным планом.</w:t>
      </w:r>
    </w:p>
    <w:p w:rsidR="000B611C" w:rsidRDefault="000B611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Е. В физической сфере: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•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ценностное отношение к здоровью и здоровому образу жизни: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потребность в здоровом образе жизни (режим труда и отдыха, питание, спорт, фитнес);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знание и выполнение санитарно-гигиенических правил, соблюдение здоровьесберега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ю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щего режима дня;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 стремление не совершать поступки, угрожающие собственному здоровью и безопасн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сти.</w:t>
      </w:r>
    </w:p>
    <w:p w:rsidR="000B611C" w:rsidRDefault="00D362C5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ПЛАНИРУЕМЫЕ РЕЗУЛЬТАТЫ ИЗУЧЕНИЯ УЧЕБНОГО  КУРСА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Коммуникативные умения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Говорение. Диалогическая речь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научится:</w:t>
      </w:r>
    </w:p>
    <w:p w:rsidR="000B611C" w:rsidRDefault="00D362C5">
      <w:pPr>
        <w:widowControl/>
        <w:numPr>
          <w:ilvl w:val="0"/>
          <w:numId w:val="30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я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тые в стране изучаемого языка.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вести диалог-обмен мнениями; </w:t>
      </w:r>
    </w:p>
    <w:p w:rsidR="000B611C" w:rsidRDefault="00D362C5">
      <w:pPr>
        <w:widowControl/>
        <w:numPr>
          <w:ilvl w:val="0"/>
          <w:numId w:val="31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брать и давать интервью;</w:t>
      </w:r>
    </w:p>
    <w:p w:rsidR="000B611C" w:rsidRDefault="00D362C5">
      <w:pPr>
        <w:widowControl/>
        <w:numPr>
          <w:ilvl w:val="0"/>
          <w:numId w:val="31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вести диалог-расспрос на основе нелинейного текста (таблицы, диаграммы и т. ).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Говорение. Монологическая речь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научится:</w:t>
      </w:r>
    </w:p>
    <w:p w:rsidR="000B611C" w:rsidRDefault="00D362C5">
      <w:pPr>
        <w:widowControl/>
        <w:numPr>
          <w:ilvl w:val="0"/>
          <w:numId w:val="32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строить связное монологическое высказывание с опорой на зрительную нагля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д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ность и/или вербальные опоры (ключевые слова, план, вопросы) в рамках освое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ной тематики;</w:t>
      </w:r>
    </w:p>
    <w:p w:rsidR="000B611C" w:rsidRDefault="00D362C5">
      <w:pPr>
        <w:widowControl/>
        <w:numPr>
          <w:ilvl w:val="0"/>
          <w:numId w:val="32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B611C" w:rsidRDefault="00D362C5">
      <w:pPr>
        <w:widowControl/>
        <w:numPr>
          <w:ilvl w:val="0"/>
          <w:numId w:val="32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давать краткую характеристику реальных людей и литературных персонажей; </w:t>
      </w:r>
    </w:p>
    <w:p w:rsidR="000B611C" w:rsidRDefault="00D362C5">
      <w:pPr>
        <w:widowControl/>
        <w:numPr>
          <w:ilvl w:val="0"/>
          <w:numId w:val="32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B611C" w:rsidRDefault="00D362C5">
      <w:pPr>
        <w:widowControl/>
        <w:numPr>
          <w:ilvl w:val="0"/>
          <w:numId w:val="32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описывать картинку/ фото с опорой или без опоры на ключевые слова/ план/ в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просы.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Выпускник получит возможность научиться: </w:t>
      </w:r>
    </w:p>
    <w:p w:rsidR="000B611C" w:rsidRDefault="00D362C5">
      <w:pPr>
        <w:widowControl/>
        <w:numPr>
          <w:ilvl w:val="0"/>
          <w:numId w:val="33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делать сообщение на заданную тему на основе прочитанного; </w:t>
      </w:r>
    </w:p>
    <w:p w:rsidR="000B611C" w:rsidRDefault="00D362C5">
      <w:pPr>
        <w:widowControl/>
        <w:numPr>
          <w:ilvl w:val="0"/>
          <w:numId w:val="33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0B611C" w:rsidRDefault="00D362C5">
      <w:pPr>
        <w:widowControl/>
        <w:numPr>
          <w:ilvl w:val="0"/>
          <w:numId w:val="33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кратко высказываться без предварительной подготовки на заданную тему в соо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т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ветствии с предложенной ситуацией общения;</w:t>
      </w:r>
    </w:p>
    <w:p w:rsidR="000B611C" w:rsidRDefault="00D362C5">
      <w:pPr>
        <w:widowControl/>
        <w:numPr>
          <w:ilvl w:val="0"/>
          <w:numId w:val="33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кратко высказываться с опорой на нелинейный текст (таблицы, диаграммы, ра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писание и т. п.);</w:t>
      </w:r>
    </w:p>
    <w:p w:rsidR="000B611C" w:rsidRDefault="00D362C5">
      <w:pPr>
        <w:widowControl/>
        <w:numPr>
          <w:ilvl w:val="0"/>
          <w:numId w:val="33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кратко излагать результаты выполненной проектной работы.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Аудирование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Выпускник научится: </w:t>
      </w:r>
    </w:p>
    <w:p w:rsidR="000B611C" w:rsidRDefault="00D362C5">
      <w:pPr>
        <w:widowControl/>
        <w:numPr>
          <w:ilvl w:val="0"/>
          <w:numId w:val="34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B611C" w:rsidRDefault="00D362C5">
      <w:pPr>
        <w:widowControl/>
        <w:numPr>
          <w:ilvl w:val="0"/>
          <w:numId w:val="34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воспринимать на слух и понимать нужную/интересующую/ запрашиваемую и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выделять основную тему в воспринимаемом на слух тексте;</w:t>
      </w:r>
    </w:p>
    <w:p w:rsidR="000B611C" w:rsidRDefault="00D362C5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Чтение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Выпускник научится: </w:t>
      </w:r>
    </w:p>
    <w:p w:rsidR="000B611C" w:rsidRDefault="00D362C5">
      <w:pPr>
        <w:widowControl/>
        <w:numPr>
          <w:ilvl w:val="0"/>
          <w:numId w:val="36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читать и понимать основное содержание несложных аутентичных текстов, соде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жащие отдельные неизученные языковые явления;</w:t>
      </w:r>
    </w:p>
    <w:p w:rsidR="000B611C" w:rsidRDefault="00D362C5">
      <w:pPr>
        <w:widowControl/>
        <w:numPr>
          <w:ilvl w:val="0"/>
          <w:numId w:val="36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читать и находить в несложных аутентичных текстах, содержащих отдельные 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изученные языковые явления, нужную/интересующую/ запрашиваемую информ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цию, представленную в явном и в неявном виде;</w:t>
      </w:r>
    </w:p>
    <w:p w:rsidR="000B611C" w:rsidRDefault="00D362C5">
      <w:pPr>
        <w:widowControl/>
        <w:numPr>
          <w:ilvl w:val="0"/>
          <w:numId w:val="37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читать и полностью понимать несложные аутентичные тексты, построенные на изученном языковом материале;</w:t>
      </w:r>
    </w:p>
    <w:p w:rsidR="000B611C" w:rsidRDefault="00D362C5">
      <w:pPr>
        <w:widowControl/>
        <w:numPr>
          <w:ilvl w:val="0"/>
          <w:numId w:val="37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выразительно читать вслух небольшие построенные на изученном языковом мат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риале аутентичные тексты, демонстрируя понимание прочитанного.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37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устанавливать причинно-следственную взаимосвязь фактов и событий, изложе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ных в несложном аутентичном тексте;</w:t>
      </w:r>
    </w:p>
    <w:p w:rsidR="000B611C" w:rsidRDefault="00D362C5">
      <w:pPr>
        <w:widowControl/>
        <w:numPr>
          <w:ilvl w:val="0"/>
          <w:numId w:val="37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восстанавливать текст из разрозненных абзацев или путем добавления выпуще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ных фрагментов.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Письменная речь 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Выпускник научится: </w:t>
      </w:r>
    </w:p>
    <w:p w:rsidR="000B611C" w:rsidRDefault="00D362C5">
      <w:pPr>
        <w:widowControl/>
        <w:numPr>
          <w:ilvl w:val="0"/>
          <w:numId w:val="38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B611C" w:rsidRDefault="00D362C5">
      <w:pPr>
        <w:widowControl/>
        <w:numPr>
          <w:ilvl w:val="0"/>
          <w:numId w:val="3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писать короткие поздравления с днем рождения и другими праздниками, с упо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реблением формул речевого этикета, принятых в стране изучаемого языка, выр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жать пожелания (объемом 30–40 слов, включая адрес);</w:t>
      </w:r>
    </w:p>
    <w:p w:rsidR="000B611C" w:rsidRDefault="00D362C5">
      <w:pPr>
        <w:widowControl/>
        <w:numPr>
          <w:ilvl w:val="0"/>
          <w:numId w:val="3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ность, извинения, просьбу; давать совет и т. д. (объемом 100–120 слов, включая 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д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рес);</w:t>
      </w:r>
    </w:p>
    <w:p w:rsidR="000B611C" w:rsidRDefault="00D362C5">
      <w:pPr>
        <w:widowControl/>
        <w:numPr>
          <w:ilvl w:val="0"/>
          <w:numId w:val="38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писать небольшие письменные высказывания с опорой на образец/ план.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3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делать краткие выписки из текста с целью их использования в собственных ус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т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ных высказываниях;</w:t>
      </w:r>
    </w:p>
    <w:p w:rsidR="000B611C" w:rsidRDefault="00D362C5">
      <w:pPr>
        <w:widowControl/>
        <w:numPr>
          <w:ilvl w:val="0"/>
          <w:numId w:val="3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писать электронное письмо (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e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mail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) зарубежному другу в ответ на электронное письмо-стимул;</w:t>
      </w:r>
    </w:p>
    <w:p w:rsidR="000B611C" w:rsidRDefault="00D362C5">
      <w:pPr>
        <w:widowControl/>
        <w:numPr>
          <w:ilvl w:val="0"/>
          <w:numId w:val="39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составлять план/ тезисы устного или письменного сообщения; </w:t>
      </w:r>
    </w:p>
    <w:p w:rsidR="000B611C" w:rsidRDefault="00D362C5">
      <w:pPr>
        <w:widowControl/>
        <w:numPr>
          <w:ilvl w:val="0"/>
          <w:numId w:val="40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кратко излагать в письменном виде результаты проектной деятельности;</w:t>
      </w:r>
    </w:p>
    <w:p w:rsidR="000B611C" w:rsidRDefault="00D362C5">
      <w:pPr>
        <w:widowControl/>
        <w:numPr>
          <w:ilvl w:val="0"/>
          <w:numId w:val="40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писать небольшое письменное высказывание с опорой на нелинейный текст (та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б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лицы, диаграммы и т. п.).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Языковые навыки и средства оперирования ими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Орфография и пунктуация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научится:</w:t>
      </w:r>
    </w:p>
    <w:p w:rsidR="000B611C" w:rsidRDefault="00D362C5">
      <w:pPr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правильно писать изученные слова;</w:t>
      </w:r>
    </w:p>
    <w:p w:rsidR="000B611C" w:rsidRDefault="00D362C5">
      <w:pPr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правильно ставить знаки препинания в конце предложения: точку в конце повес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вовательного предложения, вопросительный знак в конце вопросительного пре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д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ложения, восклицательный знак в конце восклицательного предложения;</w:t>
      </w:r>
    </w:p>
    <w:p w:rsidR="000B611C" w:rsidRDefault="00D362C5">
      <w:pPr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расставлять в личном письме знаки препинания, диктуемые его форматом, в соо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ветствии с нормами, принятыми в стране изучаемого языка.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сравнивать и анализировать буквосочетания английского языка и их транскри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п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цию.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Фонетическая сторона речи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научится:</w:t>
      </w:r>
    </w:p>
    <w:p w:rsidR="000B611C" w:rsidRDefault="00D362C5">
      <w:pPr>
        <w:widowControl/>
        <w:numPr>
          <w:ilvl w:val="0"/>
          <w:numId w:val="43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различать на слух и адекватно, без фонематических ошибок, ведущих к сбою ко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м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муникации, произносить слова изучаемого иностранного языка;</w:t>
      </w:r>
    </w:p>
    <w:p w:rsidR="000B611C" w:rsidRDefault="00D362C5">
      <w:pPr>
        <w:widowControl/>
        <w:numPr>
          <w:ilvl w:val="0"/>
          <w:numId w:val="43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соблюдать правильное ударение в изученных словах;</w:t>
      </w:r>
    </w:p>
    <w:p w:rsidR="000B611C" w:rsidRDefault="00D362C5">
      <w:pPr>
        <w:widowControl/>
        <w:numPr>
          <w:ilvl w:val="0"/>
          <w:numId w:val="43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различать коммуникативные типы предложений по их интонации;</w:t>
      </w:r>
    </w:p>
    <w:p w:rsidR="000B611C" w:rsidRDefault="00D362C5">
      <w:pPr>
        <w:widowControl/>
        <w:numPr>
          <w:ilvl w:val="0"/>
          <w:numId w:val="43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членить предложение на смысловые группы;</w:t>
      </w:r>
    </w:p>
    <w:p w:rsidR="000B611C" w:rsidRDefault="00D362C5">
      <w:pPr>
        <w:widowControl/>
        <w:numPr>
          <w:ilvl w:val="0"/>
          <w:numId w:val="43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43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выражать модальные значения, чувства и эмоции с помощью интонации;</w:t>
      </w:r>
    </w:p>
    <w:p w:rsidR="000B611C" w:rsidRDefault="00D362C5">
      <w:pPr>
        <w:widowControl/>
        <w:numPr>
          <w:ilvl w:val="0"/>
          <w:numId w:val="43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различать британские и американские варианты английского языка в прослуша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ных высказываниях.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Лексическая сторона речи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научится:</w:t>
      </w:r>
    </w:p>
    <w:p w:rsidR="000B611C" w:rsidRDefault="00D362C5">
      <w:pPr>
        <w:widowControl/>
        <w:numPr>
          <w:ilvl w:val="0"/>
          <w:numId w:val="44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B611C" w:rsidRDefault="00D362C5">
      <w:pPr>
        <w:widowControl/>
        <w:numPr>
          <w:ilvl w:val="0"/>
          <w:numId w:val="44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употреблять в устной и письменной речи в их основном значении изученные ле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к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шаемой коммуникативной задачей;</w:t>
      </w:r>
    </w:p>
    <w:p w:rsidR="000B611C" w:rsidRDefault="00D362C5">
      <w:pPr>
        <w:widowControl/>
        <w:numPr>
          <w:ilvl w:val="0"/>
          <w:numId w:val="44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соблюдать существующие в английском языке нормы лексической сочетаемости;</w:t>
      </w:r>
    </w:p>
    <w:p w:rsidR="000B611C" w:rsidRDefault="00D362C5">
      <w:pPr>
        <w:widowControl/>
        <w:numPr>
          <w:ilvl w:val="0"/>
          <w:numId w:val="44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B611C" w:rsidRDefault="00D362C5">
      <w:pPr>
        <w:widowControl/>
        <w:numPr>
          <w:ilvl w:val="0"/>
          <w:numId w:val="44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B611C" w:rsidRDefault="00D362C5">
      <w:pPr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глаголы при помощи аффиксов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dis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-,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mis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-,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re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-,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ze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/-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ise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; </w:t>
      </w:r>
    </w:p>
    <w:p w:rsidR="000B611C" w:rsidRDefault="00D362C5">
      <w:pPr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именасуществительныеприпомощисуффиксов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or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/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er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ist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sion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/-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tion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nce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/-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ence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ment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ity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ness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ship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ing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; </w:t>
      </w:r>
    </w:p>
    <w:p w:rsidR="000B611C" w:rsidRDefault="00D362C5">
      <w:pPr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именаприлагательныеприпомощиаффиксов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inter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-;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y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ly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ful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 xml:space="preserve"> ,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al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 xml:space="preserve"> ,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ic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,-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ian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/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an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ing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;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ous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able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/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ible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less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en-US"/>
        </w:rPr>
        <w:t>ive</w:t>
      </w:r>
      <w:r>
        <w:rPr>
          <w:rFonts w:eastAsia="Times New Roman" w:cs="Times New Roman"/>
          <w:bCs/>
          <w:iCs/>
          <w:kern w:val="0"/>
          <w:lang w:val="en-US" w:eastAsia="ru-RU" w:bidi="en-US"/>
        </w:rPr>
        <w:t>;</w:t>
      </w:r>
    </w:p>
    <w:p w:rsidR="000B611C" w:rsidRDefault="00D362C5">
      <w:pPr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наречия при помощи суффикса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ly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имена существительные, имена прилагательные, наречия при помощи отр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и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цательных префиксов</w:t>
      </w:r>
      <w:r>
        <w:rPr>
          <w:rFonts w:eastAsia="Times New Roman" w:cs="Times New Roman"/>
          <w:bCs/>
          <w:i/>
          <w:iCs/>
          <w:kern w:val="0"/>
          <w:lang w:val="ru-RU" w:eastAsia="ru-RU" w:bidi="en-US"/>
        </w:rPr>
        <w:t>un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-, </w:t>
      </w:r>
      <w:r>
        <w:rPr>
          <w:rFonts w:eastAsia="Times New Roman" w:cs="Times New Roman"/>
          <w:bCs/>
          <w:i/>
          <w:iCs/>
          <w:kern w:val="0"/>
          <w:lang w:val="ru-RU" w:eastAsia="ru-RU" w:bidi="en-US"/>
        </w:rPr>
        <w:t>im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-/</w:t>
      </w:r>
      <w:r>
        <w:rPr>
          <w:rFonts w:eastAsia="Times New Roman" w:cs="Times New Roman"/>
          <w:bCs/>
          <w:i/>
          <w:iCs/>
          <w:kern w:val="0"/>
          <w:lang w:val="ru-RU" w:eastAsia="ru-RU" w:bidi="en-US"/>
        </w:rPr>
        <w:t>in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-;</w:t>
      </w:r>
    </w:p>
    <w:p w:rsidR="000B611C" w:rsidRDefault="00D362C5">
      <w:pPr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числительные при помощи суффиксов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teen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ty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; 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th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B611C" w:rsidRDefault="00D362C5">
      <w:pPr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B611C" w:rsidRDefault="00D362C5">
      <w:pPr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и употреблять в речи наиболее распространенные фразовые глаг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лы;</w:t>
      </w:r>
    </w:p>
    <w:p w:rsidR="000B611C" w:rsidRDefault="00D362C5">
      <w:pPr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принадлежность слов к частям речи по аффиксам;</w:t>
      </w:r>
    </w:p>
    <w:p w:rsidR="000B611C" w:rsidRDefault="00D362C5">
      <w:pPr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и употреблять в речи различные средства связи в тексте для обе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с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печения его целостности (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firstly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to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begin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with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however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as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for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me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finally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at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last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etc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.);</w:t>
      </w:r>
    </w:p>
    <w:p w:rsidR="000B611C" w:rsidRDefault="00D362C5">
      <w:pPr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Грамматическая сторона речи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научится:</w:t>
      </w:r>
    </w:p>
    <w:p w:rsidR="000B611C" w:rsidRDefault="00D362C5">
      <w:pPr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оперировать в процессе устного и письменного общения основными синтаксич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скими конструкциями и морфологическими формами в соответствии с коммуник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тивной задачей в коммуникативно-значимом контексте: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различные коммуникативные типы предлож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ний: повествовательные (в утвердительной и отрицательной форме) вопросител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ь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ные (общий, специальный, альтернативный и разделительный вопр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сы),побудительные (в утвердительной и отрицательной форме) и восклицательные;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распространенные и нераспространенные пр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стые предложения, в том числе с несколькими обстоятельствами, следующими в определенном порядке;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распознавать и употреблять в речи предложения с начальным 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It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распознавать и употреблять в речи предложения с начальным 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There+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tobe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сложносочиненные предложения с сочинител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ь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ными союзами 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and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but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or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because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if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that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who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which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what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when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where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how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why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и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употреблять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речи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условные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предложения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реального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характера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(Conditional I –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If I see Jim, I’ll invite him to our school party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)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и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нереального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характ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ра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 xml:space="preserve"> (Conditional II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 xml:space="preserve"> – If I were you, I would start learning French);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существительные с определенным/ неопред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ленным/нулевым артиклем;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местоимения: личные (в именительном и об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ъ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ектном падежах, в абсолютной форме), притяжательные, возвратные, указател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ь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ные, неопределенные и их производные, относительные, вопросительные;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имена прилагательные в положительной, сра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в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нительной и превосходной степенях, образованные по правилу, и исключения;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наречия времени и образа действия и слова, в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ы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ражающие количество (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many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/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much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few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/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a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few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little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/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a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little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); наречия в положител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ь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ной, сравнительной и превосходной степенях, образованные по правилу и искл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ю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чения;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количественные и порядковые числительные;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глаголы в наиболее употребительных време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ных формах действительного залога: Present Simple, Future Simple и Past Simple, Present и Past Continuous, Present Perfect;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распознавать и употреблять в речи различные грамматические средства для выр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жения будущего времени: Simple Future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to be going to,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Present Continuous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модальные глаголы и их эквиваленты (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may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can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could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beableto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must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,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haveto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should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);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PresentSimplePassive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Cs/>
          <w:kern w:val="0"/>
          <w:lang w:val="en-US" w:eastAsia="ru-RU" w:bidi="ar-SA"/>
        </w:rPr>
        <w:t>PastSimplePassive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распознавать и употреблять в речи предлоги места, времени, направления; предл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ги, употребляемые при глаголах в страдательном залоге.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сложноподчиненные предложения с придаточными: времени с со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ю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зом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since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; цели с союзом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so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that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; условия с союзом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unless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; определительными с союзами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who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which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that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и употреблять в речи сложноподчиненные предложения с союзами whoever, whatever, however, whenever;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распознавать и употреблять в речи предложения с конструкциями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as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…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as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;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not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so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…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as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;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either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…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or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;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neither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…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nor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и употреблять в речи предложения с конструкцией I wish;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и употреблять в речи конструкции с глаголами на -ing: to love/hate doing something; Stop talking;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и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употреблять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в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речи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конструкции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 xml:space="preserve"> It takes me …to do something; to look / feel / be happy;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распознавать и употреблять в речи глаголы во временных формах действител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ь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ного залога: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Past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Perfect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eastAsia="ru-RU" w:bidi="ar-SA"/>
        </w:rPr>
        <w:t xml:space="preserve">Present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Perfect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Continuous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Future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in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the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-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Past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распознавать и употреблять в речи глаголы в формах страдательного залога Future SimplePassive,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Present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Perfect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Passive;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распознавать и употреблять в речи модальные глаголы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need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shall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might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,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would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и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II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, отглагольного существительн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го) без различения их функций и употреблять их в речи;</w:t>
      </w:r>
    </w:p>
    <w:p w:rsidR="000B611C" w:rsidRDefault="00D362C5">
      <w:pPr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распознавать и употреблять в речи словосочетания «Причастие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+существительное» (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a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playing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child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) и «Причастие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II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+существительное» (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a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wri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ten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i/>
          <w:iCs/>
          <w:kern w:val="0"/>
          <w:lang w:val="en-US" w:eastAsia="ru-RU" w:bidi="ar-SA"/>
        </w:rPr>
        <w:t>poem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).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Социокультурные знания и умения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научится:</w:t>
      </w:r>
    </w:p>
    <w:p w:rsidR="000B611C" w:rsidRDefault="00D362C5">
      <w:pPr>
        <w:widowControl/>
        <w:numPr>
          <w:ilvl w:val="0"/>
          <w:numId w:val="50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употреблять в устной и письменной речи в ситуациях формального и неформал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ь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ного общения основные нормы речевого этикета, принятые в странах изучаемого языка;</w:t>
      </w:r>
    </w:p>
    <w:p w:rsidR="000B611C" w:rsidRDefault="00D362C5">
      <w:pPr>
        <w:widowControl/>
        <w:numPr>
          <w:ilvl w:val="0"/>
          <w:numId w:val="50"/>
        </w:numPr>
        <w:suppressAutoHyphens w:val="0"/>
        <w:autoSpaceDE w:val="0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представлять родную страну и культуру на английском языке;</w:t>
      </w:r>
    </w:p>
    <w:p w:rsidR="000B611C" w:rsidRDefault="00D362C5">
      <w:pPr>
        <w:widowControl/>
        <w:numPr>
          <w:ilvl w:val="0"/>
          <w:numId w:val="50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понимать социокультурные реалии при чтении и аудировании в рамках изученн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го материала.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51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использовать социокультурные реалии при создании устных и письменных выск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а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зываний;</w:t>
      </w:r>
    </w:p>
    <w:p w:rsidR="000B611C" w:rsidRDefault="00D362C5">
      <w:pPr>
        <w:widowControl/>
        <w:numPr>
          <w:ilvl w:val="0"/>
          <w:numId w:val="51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находить сходство и различие в традициях родной страны и страны/стран из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у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чаемого языка.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Компенсаторные умения</w:t>
      </w:r>
    </w:p>
    <w:p w:rsidR="000B611C" w:rsidRDefault="00D362C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Выпускник научится:</w:t>
      </w:r>
    </w:p>
    <w:p w:rsidR="000B611C" w:rsidRDefault="00D362C5">
      <w:pPr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выходить из положения при дефиците языковых средств: использовать переспрос при говорении.</w:t>
      </w:r>
    </w:p>
    <w:p w:rsidR="000B611C" w:rsidRDefault="00D362C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lastRenderedPageBreak/>
        <w:t>Выпускник получит возможность научиться:</w:t>
      </w:r>
    </w:p>
    <w:p w:rsidR="000B611C" w:rsidRDefault="00D362C5">
      <w:pPr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использовать перифраз, синонимические и антонимические средства при говор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е</w:t>
      </w: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нии;</w:t>
      </w:r>
    </w:p>
    <w:p w:rsidR="000B611C" w:rsidRDefault="00D362C5">
      <w:pPr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i/>
          <w:iCs/>
          <w:kern w:val="0"/>
          <w:lang w:val="ru-RU" w:eastAsia="ru-RU" w:bidi="ar-SA"/>
        </w:rPr>
        <w:t>пользоваться языковой и контекстуальной догадкой при аудировании и чтении.</w:t>
      </w:r>
    </w:p>
    <w:p w:rsidR="000B611C" w:rsidRDefault="000B611C">
      <w:pPr>
        <w:widowControl/>
        <w:suppressAutoHyphens w:val="0"/>
        <w:autoSpaceDE w:val="0"/>
        <w:ind w:left="793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0B611C" w:rsidRDefault="000B611C">
      <w:pPr>
        <w:widowControl/>
        <w:suppressAutoHyphens w:val="0"/>
        <w:autoSpaceDE w:val="0"/>
        <w:ind w:left="793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0B611C" w:rsidRDefault="000B611C">
      <w:pPr>
        <w:widowControl/>
        <w:suppressAutoHyphens w:val="0"/>
        <w:autoSpaceDE w:val="0"/>
        <w:ind w:left="793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0B611C" w:rsidRDefault="00D362C5">
      <w:pPr>
        <w:widowControl/>
        <w:tabs>
          <w:tab w:val="left" w:pos="993"/>
        </w:tabs>
        <w:suppressAutoHyphens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kern w:val="0"/>
          <w:lang w:eastAsia="ru-RU" w:bidi="ar-SA"/>
        </w:rPr>
        <w:t>СОДЕРЖАНИЕ УЧЕБНОГО КУРСА</w:t>
      </w:r>
    </w:p>
    <w:p w:rsidR="000B611C" w:rsidRDefault="00D362C5">
      <w:pPr>
        <w:widowControl/>
        <w:numPr>
          <w:ilvl w:val="0"/>
          <w:numId w:val="53"/>
        </w:numPr>
        <w:shd w:val="clear" w:color="auto" w:fill="FFFFFF"/>
        <w:tabs>
          <w:tab w:val="left" w:pos="5"/>
        </w:tabs>
        <w:suppressAutoHyphens w:val="0"/>
        <w:autoSpaceDE w:val="0"/>
        <w:ind w:right="2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0B611C" w:rsidRDefault="00D362C5">
      <w:pPr>
        <w:widowControl/>
        <w:numPr>
          <w:ilvl w:val="0"/>
          <w:numId w:val="53"/>
        </w:numPr>
        <w:shd w:val="clear" w:color="auto" w:fill="FFFFFF"/>
        <w:tabs>
          <w:tab w:val="left" w:pos="5"/>
        </w:tabs>
        <w:suppressAutoHyphens w:val="0"/>
        <w:autoSpaceDE w:val="0"/>
        <w:ind w:right="2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Досуг и увлечения (чтение, кино, театр, музей, музыка). Виды отдыха, путешествия. Молодежная мода. Покупки.</w:t>
      </w:r>
    </w:p>
    <w:p w:rsidR="000B611C" w:rsidRDefault="00D362C5">
      <w:pPr>
        <w:widowControl/>
        <w:numPr>
          <w:ilvl w:val="0"/>
          <w:numId w:val="53"/>
        </w:numPr>
        <w:shd w:val="clear" w:color="auto" w:fill="FFFFFF"/>
        <w:tabs>
          <w:tab w:val="left" w:pos="5"/>
        </w:tabs>
        <w:suppressAutoHyphens w:val="0"/>
        <w:autoSpaceDE w:val="0"/>
        <w:ind w:right="2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Здоровый образ жизни: режим труда и отдыха, спорт, сбалансированное питание, отказ от вредных привычек.</w:t>
      </w:r>
    </w:p>
    <w:p w:rsidR="000B611C" w:rsidRDefault="00D362C5">
      <w:pPr>
        <w:widowControl/>
        <w:numPr>
          <w:ilvl w:val="0"/>
          <w:numId w:val="53"/>
        </w:numPr>
        <w:shd w:val="clear" w:color="auto" w:fill="FFFFFF"/>
        <w:tabs>
          <w:tab w:val="left" w:pos="5"/>
        </w:tabs>
        <w:suppressAutoHyphens w:val="0"/>
        <w:autoSpaceDE w:val="0"/>
        <w:ind w:right="2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Школьное образование, школьная жизнь, изучаемые предметы и отношение к ним. П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реписка с зарубежными сверстниками. Каникулы в различное время года.</w:t>
      </w:r>
    </w:p>
    <w:p w:rsidR="000B611C" w:rsidRDefault="00D362C5">
      <w:pPr>
        <w:widowControl/>
        <w:numPr>
          <w:ilvl w:val="0"/>
          <w:numId w:val="53"/>
        </w:numPr>
        <w:shd w:val="clear" w:color="auto" w:fill="FFFFFF"/>
        <w:tabs>
          <w:tab w:val="left" w:pos="5"/>
        </w:tabs>
        <w:suppressAutoHyphens w:val="0"/>
        <w:autoSpaceDE w:val="0"/>
        <w:ind w:right="2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Мир профессий. Проблемы выбора профессии. Роль иностранного языка в планах на будущее.</w:t>
      </w:r>
    </w:p>
    <w:p w:rsidR="000B611C" w:rsidRDefault="00D362C5">
      <w:pPr>
        <w:widowControl/>
        <w:numPr>
          <w:ilvl w:val="0"/>
          <w:numId w:val="53"/>
        </w:numPr>
        <w:shd w:val="clear" w:color="auto" w:fill="FFFFFF"/>
        <w:tabs>
          <w:tab w:val="left" w:pos="5"/>
        </w:tabs>
        <w:suppressAutoHyphens w:val="0"/>
        <w:autoSpaceDE w:val="0"/>
        <w:ind w:right="2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Вселенная и человек. Природа: флора и фауна. Проблемы экологии. Защита окружа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ю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щей среды. Климат, погода. Условия проживания в городской/сельской местности. Транспорт.</w:t>
      </w:r>
    </w:p>
    <w:p w:rsidR="000B611C" w:rsidRDefault="00D362C5">
      <w:pPr>
        <w:widowControl/>
        <w:numPr>
          <w:ilvl w:val="0"/>
          <w:numId w:val="53"/>
        </w:numPr>
        <w:shd w:val="clear" w:color="auto" w:fill="FFFFFF"/>
        <w:tabs>
          <w:tab w:val="left" w:pos="5"/>
        </w:tabs>
        <w:suppressAutoHyphens w:val="0"/>
        <w:autoSpaceDE w:val="0"/>
        <w:ind w:right="2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Средства массовой информации и коммуникации (пресса, телевидение, радио, Инте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нет).</w:t>
      </w:r>
    </w:p>
    <w:p w:rsidR="000B611C" w:rsidRDefault="00D362C5">
      <w:pPr>
        <w:widowControl/>
        <w:numPr>
          <w:ilvl w:val="0"/>
          <w:numId w:val="53"/>
        </w:numPr>
        <w:shd w:val="clear" w:color="auto" w:fill="FFFFFF"/>
        <w:tabs>
          <w:tab w:val="left" w:pos="5"/>
        </w:tabs>
        <w:suppressAutoHyphens w:val="0"/>
        <w:autoSpaceDE w:val="0"/>
        <w:ind w:right="2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Страна/страны изучаемого языка и родная страна, их географическое положение, ст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0B611C" w:rsidRDefault="000B611C">
      <w:pPr>
        <w:pStyle w:val="Standard"/>
        <w:rPr>
          <w:rFonts w:cs="Times New Roman"/>
          <w:b/>
          <w:bCs/>
        </w:rPr>
      </w:pPr>
    </w:p>
    <w:p w:rsidR="000B611C" w:rsidRDefault="000B611C">
      <w:pPr>
        <w:pStyle w:val="Standard"/>
        <w:rPr>
          <w:rFonts w:cs="Times New Roman"/>
          <w:b/>
          <w:bCs/>
          <w:lang w:val="ru-RU"/>
        </w:rPr>
      </w:pPr>
    </w:p>
    <w:p w:rsidR="000B611C" w:rsidRDefault="00D362C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УЧЕБНО-ТЕМАТИЧЕСКИЙ ПЛАН ПО АНГЛИЙСКОМУ ЯЗЫКУ В 5-7 КЛАССАХ</w:t>
      </w:r>
    </w:p>
    <w:p w:rsidR="000B611C" w:rsidRDefault="000B611C">
      <w:pPr>
        <w:pStyle w:val="Standard"/>
        <w:jc w:val="both"/>
        <w:rPr>
          <w:rFonts w:cs="Times New Roman"/>
          <w:b/>
          <w:bCs/>
          <w:iCs/>
          <w:lang w:val="ru-RU"/>
        </w:rPr>
      </w:pPr>
    </w:p>
    <w:p w:rsidR="000B611C" w:rsidRDefault="00D362C5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Учебно-тематический план 5-9 классы</w:t>
      </w:r>
    </w:p>
    <w:p w:rsidR="000B611C" w:rsidRDefault="000B611C">
      <w:pPr>
        <w:widowControl/>
        <w:tabs>
          <w:tab w:val="left" w:pos="-284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"/>
        <w:gridCol w:w="3302"/>
        <w:gridCol w:w="671"/>
        <w:gridCol w:w="708"/>
        <w:gridCol w:w="709"/>
        <w:gridCol w:w="709"/>
        <w:gridCol w:w="709"/>
        <w:gridCol w:w="1275"/>
        <w:gridCol w:w="1560"/>
      </w:tblGrid>
      <w:tr w:rsidR="000B611C" w:rsidTr="000B611C">
        <w:trPr>
          <w:trHeight w:val="55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№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left="532" w:right="2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Предметное содерж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ние речи</w:t>
            </w:r>
          </w:p>
        </w:tc>
        <w:tc>
          <w:tcPr>
            <w:tcW w:w="3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Количество часов по классам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11C" w:rsidRDefault="00D362C5">
            <w:pPr>
              <w:widowControl/>
              <w:suppressAutoHyphens w:val="0"/>
              <w:ind w:left="113"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18"/>
                <w:szCs w:val="20"/>
                <w:lang w:val="ru-RU" w:eastAsia="ru-RU" w:bidi="ar-SA"/>
              </w:rPr>
              <w:t>Пример програ</w:t>
            </w:r>
            <w:r>
              <w:rPr>
                <w:rFonts w:eastAsia="Times New Roman" w:cs="Times New Roman"/>
                <w:b/>
                <w:kern w:val="0"/>
                <w:sz w:val="18"/>
                <w:szCs w:val="20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b/>
                <w:kern w:val="0"/>
                <w:sz w:val="18"/>
                <w:szCs w:val="20"/>
                <w:lang w:val="ru-RU" w:eastAsia="ru-RU" w:bidi="ar-SA"/>
              </w:rPr>
              <w:t>маинв</w:t>
            </w:r>
            <w:r>
              <w:rPr>
                <w:rFonts w:eastAsia="Times New Roman" w:cs="Times New Roman"/>
                <w:b/>
                <w:kern w:val="0"/>
                <w:sz w:val="18"/>
                <w:szCs w:val="2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b/>
                <w:kern w:val="0"/>
                <w:sz w:val="18"/>
                <w:szCs w:val="20"/>
                <w:lang w:val="ru-RU" w:eastAsia="ru-RU" w:bidi="ar-SA"/>
              </w:rPr>
              <w:t>риантная часть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B611C" w:rsidRDefault="00D362C5">
            <w:pPr>
              <w:widowControl/>
              <w:suppressAutoHyphens w:val="0"/>
              <w:ind w:left="113"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18"/>
                <w:szCs w:val="20"/>
                <w:lang w:val="ru-RU" w:eastAsia="ru-RU" w:bidi="ar-SA"/>
              </w:rPr>
              <w:t>Рабочая пр</w:t>
            </w:r>
            <w:r>
              <w:rPr>
                <w:rFonts w:eastAsia="Times New Roman" w:cs="Times New Roman"/>
                <w:b/>
                <w:kern w:val="0"/>
                <w:sz w:val="18"/>
                <w:szCs w:val="2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/>
                <w:kern w:val="0"/>
                <w:sz w:val="18"/>
                <w:szCs w:val="20"/>
                <w:lang w:val="ru-RU" w:eastAsia="ru-RU" w:bidi="ar-SA"/>
              </w:rPr>
              <w:t>грамм</w:t>
            </w:r>
          </w:p>
          <w:p w:rsidR="000B611C" w:rsidRDefault="00D362C5">
            <w:pPr>
              <w:widowControl/>
              <w:ind w:left="113"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18"/>
                <w:szCs w:val="20"/>
                <w:lang w:val="ru-RU" w:eastAsia="ru-RU" w:bidi="ar-SA"/>
              </w:rPr>
              <w:t xml:space="preserve">. </w:t>
            </w:r>
          </w:p>
        </w:tc>
      </w:tr>
      <w:tr w:rsidR="000B611C" w:rsidTr="000B611C">
        <w:trPr>
          <w:trHeight w:val="55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left="532" w:right="2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9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</w:tr>
      <w:tr w:rsidR="000B611C" w:rsidTr="000B611C">
        <w:trPr>
          <w:trHeight w:val="16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right="2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Межличностные взаимоо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ношения в семье, со сверс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никами; решение конфлик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ных ситуаций. Внешность и черты характера человека.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60 ч</w:t>
            </w: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D362C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60ч</w:t>
            </w: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D362C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40ч</w:t>
            </w: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D362C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55ч</w:t>
            </w: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D362C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40ч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lastRenderedPageBreak/>
              <w:t>88</w:t>
            </w: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D362C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96</w:t>
            </w: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D362C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50</w:t>
            </w: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D362C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62</w:t>
            </w: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D362C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40</w:t>
            </w:r>
          </w:p>
        </w:tc>
      </w:tr>
      <w:tr w:rsidR="000B611C" w:rsidTr="000B611C">
        <w:trPr>
          <w:trHeight w:val="13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right="2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Досуг и увлечения (чтение, кино, театр, музей, музыка). Виды отдыха, путешествия. Молодежная мода. Покупки.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8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</w:tr>
      <w:tr w:rsidR="000B611C" w:rsidTr="000B611C">
        <w:trPr>
          <w:trHeight w:val="13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lastRenderedPageBreak/>
              <w:t>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right="2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Здоровый образ жизни: р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жим труда и отдыха, спорт, сбалансированное питание, отказ от вредных привычек.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</w:tr>
      <w:tr w:rsidR="000B611C" w:rsidTr="000B611C">
        <w:trPr>
          <w:trHeight w:val="16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right="2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18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</w:tr>
      <w:tr w:rsidR="000B611C" w:rsidTr="000B611C">
        <w:trPr>
          <w:trHeight w:val="11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right="2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Мир профессий. Проблемы выбора профессии. Роль ин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странного языка в планах на будущее.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</w:tr>
      <w:tr w:rsidR="000B611C" w:rsidTr="000B611C">
        <w:trPr>
          <w:trHeight w:val="22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right="2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Вселенная и человек. Прир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да: флора и фауна. Проблемы экологии. Защита окружа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щей среды. Климат, погода. Условия проживания в г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родской/сельской местности. Транспорт.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tabs>
                <w:tab w:val="right" w:pos="2003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50ч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tabs>
                <w:tab w:val="right" w:pos="2003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50</w:t>
            </w:r>
          </w:p>
        </w:tc>
      </w:tr>
      <w:tr w:rsidR="000B611C" w:rsidTr="000B611C">
        <w:trPr>
          <w:trHeight w:val="11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right="2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Средства массовой информ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ции и коммуникации (пресса, телевидение, радио, Инте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нет).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tabs>
                <w:tab w:val="right" w:pos="2003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30ч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tabs>
                <w:tab w:val="right" w:pos="2003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30</w:t>
            </w:r>
          </w:p>
        </w:tc>
      </w:tr>
      <w:tr w:rsidR="000B611C" w:rsidTr="000B611C">
        <w:trPr>
          <w:trHeight w:val="16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right="2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ности, культурные особенн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сти (национальные праздн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ки, знаменательные даты, традиции, обычаи), страницы истории, выдающиеся люди, их вклад в науку и мировую культуру.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60ч                 94</w:t>
            </w: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suppressAutoHyphens w:val="0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</w:tc>
      </w:tr>
      <w:tr w:rsidR="000B611C" w:rsidTr="000B611C">
        <w:trPr>
          <w:trHeight w:val="1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shd w:val="clear" w:color="auto" w:fill="FFFFFF"/>
              <w:tabs>
                <w:tab w:val="left" w:pos="653"/>
              </w:tabs>
              <w:suppressAutoHyphens w:val="0"/>
              <w:autoSpaceDE w:val="0"/>
              <w:ind w:right="2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tabs>
                <w:tab w:val="right" w:pos="2003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395</w:t>
            </w:r>
            <w:r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ab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tabs>
                <w:tab w:val="right" w:pos="2003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510</w:t>
            </w:r>
          </w:p>
        </w:tc>
      </w:tr>
    </w:tbl>
    <w:p w:rsidR="000B611C" w:rsidRDefault="000B611C">
      <w:pPr>
        <w:pStyle w:val="Standard"/>
        <w:jc w:val="both"/>
        <w:rPr>
          <w:rFonts w:cs="Times New Roman"/>
          <w:b/>
          <w:bCs/>
          <w:iCs/>
          <w:lang w:val="ru-RU"/>
        </w:rPr>
      </w:pPr>
    </w:p>
    <w:p w:rsidR="000B611C" w:rsidRDefault="000B611C">
      <w:pPr>
        <w:widowControl/>
        <w:tabs>
          <w:tab w:val="left" w:pos="993"/>
        </w:tabs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B611C" w:rsidRDefault="00D362C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РАСПРЕДЕЛЕНИЕ ПРЕДМЕТНОГО СОДЕРЖАНИЯ ПО ГОДАМ ОБУЧЕНИЯ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ru-RU" w:bidi="ar-SA"/>
        </w:rPr>
      </w:pPr>
      <w:r>
        <w:rPr>
          <w:rFonts w:eastAsia="Calibri" w:cs="Times New Roman"/>
          <w:b/>
          <w:kern w:val="0"/>
          <w:lang w:val="ru-RU" w:eastAsia="ru-RU" w:bidi="ar-SA"/>
        </w:rPr>
        <w:t>5 класс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 xml:space="preserve">1. Я, моя семья и мои друзья. Межличностные отношения. 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(24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lastRenderedPageBreak/>
        <w:t>2. Досуг и увлечения.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Семейные путешествия. Морское путешествие. Путешествие по различным частям Вел</w:t>
      </w:r>
      <w:r>
        <w:rPr>
          <w:rFonts w:eastAsia="Calibri" w:cs="Times New Roman"/>
          <w:kern w:val="0"/>
          <w:lang w:val="ru-RU" w:eastAsia="ru-RU" w:bidi="ar-SA"/>
        </w:rPr>
        <w:t>и</w:t>
      </w:r>
      <w:r>
        <w:rPr>
          <w:rFonts w:eastAsia="Calibri" w:cs="Times New Roman"/>
          <w:kern w:val="0"/>
          <w:lang w:val="ru-RU" w:eastAsia="ru-RU" w:bidi="ar-SA"/>
        </w:rPr>
        <w:t>кобритании. Посещение различных городов Великобритании, России и городов мира. Экскурсия по Лондону.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Занятия в выходные дни. Летние каникулы. Выходные дни в семье зарубежного друга. Поход в парк/зоопарк. Посещение музеев. (24часов)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3. Школьное образование.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Школьные предметы. Распорядок дня в школе. Внеклассные мероприятия. Правила без</w:t>
      </w:r>
      <w:r>
        <w:rPr>
          <w:rFonts w:eastAsia="Calibri" w:cs="Times New Roman"/>
          <w:kern w:val="0"/>
          <w:lang w:val="ru-RU" w:eastAsia="ru-RU" w:bidi="ar-SA"/>
        </w:rPr>
        <w:t>о</w:t>
      </w:r>
      <w:r>
        <w:rPr>
          <w:rFonts w:eastAsia="Calibri" w:cs="Times New Roman"/>
          <w:kern w:val="0"/>
          <w:lang w:val="ru-RU" w:eastAsia="ru-RU" w:bidi="ar-SA"/>
        </w:rPr>
        <w:t>пасности школьников. Школьные благотворительные концерты. (18часов)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 xml:space="preserve">4.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Вселенная и человек. Природа: флора и фауна. Проблемы экологии. Защита окружа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ю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щей среды. Климат, погода. </w:t>
      </w:r>
      <w:r>
        <w:rPr>
          <w:rFonts w:eastAsia="Calibri" w:cs="Times New Roman"/>
          <w:kern w:val="0"/>
          <w:lang w:val="ru-RU" w:eastAsia="ru-RU" w:bidi="ar-SA"/>
        </w:rPr>
        <w:t>(8часов)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5. Средства массовой информации.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Правила безопасности при пользовании Интернетом. (2часа)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6. Страны изучаемого языка и родная страна.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Достопримечательности Великобритании, США, России, городов мира.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Известные люди.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Любимые праздники. Местные праздники. (26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ru-RU" w:bidi="ar-SA"/>
        </w:rPr>
      </w:pPr>
      <w:r>
        <w:rPr>
          <w:rFonts w:eastAsia="Calibri" w:cs="Times New Roman"/>
          <w:b/>
          <w:kern w:val="0"/>
          <w:lang w:val="ru-RU" w:eastAsia="ru-RU" w:bidi="ar-SA"/>
        </w:rPr>
        <w:t>6 класс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1. Я, моя семья и мои друзья. Межличностные отношения.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Мои друзья и совместное времяпрепровождение. Внешность. Одежда. Черты характера. Взаимоотношения.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 (30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2.Досуг и увлечения.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Занятия в свободное время. (12часов)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3. Здоровый образ жизни. Спорт.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Здоровье детей. Посещение врача. Здоровые и нездоровые привычки. Внешность и здор</w:t>
      </w:r>
      <w:r>
        <w:rPr>
          <w:rFonts w:eastAsia="Calibri" w:cs="Times New Roman"/>
          <w:kern w:val="0"/>
          <w:lang w:val="ru-RU" w:eastAsia="ru-RU" w:bidi="ar-SA"/>
        </w:rPr>
        <w:t>о</w:t>
      </w:r>
      <w:r>
        <w:rPr>
          <w:rFonts w:eastAsia="Calibri" w:cs="Times New Roman"/>
          <w:kern w:val="0"/>
          <w:lang w:val="ru-RU" w:eastAsia="ru-RU" w:bidi="ar-SA"/>
        </w:rPr>
        <w:t>вье. Правильное питание. Факты и мифы о здоровом образе жизни. (18часов)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4.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Школьное образование, школьная жизнь, изучаемые предметы и отношение к ним. П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реписка с зарубежными сверстниками. Каникулы в различное время года.</w:t>
      </w:r>
      <w:r>
        <w:rPr>
          <w:rFonts w:eastAsia="Calibri" w:cs="Times New Roman"/>
          <w:kern w:val="0"/>
          <w:lang w:val="ru-RU" w:eastAsia="ru-RU" w:bidi="ar-SA"/>
        </w:rPr>
        <w:t xml:space="preserve"> . (10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5. Мир профессий.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Профессии, работа, которую выполняют люди разных профессий. Выбор будущей пр</w:t>
      </w:r>
      <w:r>
        <w:rPr>
          <w:rFonts w:eastAsia="Calibri" w:cs="Times New Roman"/>
          <w:kern w:val="0"/>
          <w:lang w:val="ru-RU" w:eastAsia="ru-RU" w:bidi="ar-SA"/>
        </w:rPr>
        <w:t>о</w:t>
      </w:r>
      <w:r>
        <w:rPr>
          <w:rFonts w:eastAsia="Calibri" w:cs="Times New Roman"/>
          <w:kern w:val="0"/>
          <w:lang w:val="ru-RU" w:eastAsia="ru-RU" w:bidi="ar-SA"/>
        </w:rPr>
        <w:t>фессии. (12часов)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 xml:space="preserve">7.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Вселенная и человек. Природа: флора и фауна. Проблемы экологии. Защита окружа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ю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щей среды. Климат, погода. </w:t>
      </w:r>
      <w:r>
        <w:rPr>
          <w:rFonts w:eastAsia="Calibri" w:cs="Times New Roman"/>
          <w:kern w:val="0"/>
          <w:lang w:val="ru-RU" w:eastAsia="ru-RU" w:bidi="ar-SA"/>
        </w:rPr>
        <w:t>(18часов)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8. Страны изучаемого языка и родная страна.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Известные люди. (2 часа)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ru-RU" w:bidi="ar-SA"/>
        </w:rPr>
      </w:pPr>
      <w:r>
        <w:rPr>
          <w:rFonts w:eastAsia="Calibri" w:cs="Times New Roman"/>
          <w:b/>
          <w:kern w:val="0"/>
          <w:lang w:val="ru-RU" w:eastAsia="ru-RU" w:bidi="ar-SA"/>
        </w:rPr>
        <w:t>7 класс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1.Я, моя семья и мои друзья. Межличностные отношения.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Черты характера. Проблемы с друзьями. Друг по переписке.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Работа по дому: помощь родителям. (18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2. Досуг и увлечения.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Любимые занятия в свободное время. Хобби. Летние каникулы.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Посещение музея. (20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3.Школьное образование.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Школьные предметы. Любимый предмет. Отношение к школе. Какой должна быть пр</w:t>
      </w:r>
      <w:r>
        <w:rPr>
          <w:rFonts w:eastAsia="Calibri" w:cs="Times New Roman"/>
          <w:kern w:val="0"/>
          <w:lang w:val="ru-RU" w:eastAsia="ru-RU" w:bidi="ar-SA"/>
        </w:rPr>
        <w:t>о</w:t>
      </w:r>
      <w:r>
        <w:rPr>
          <w:rFonts w:eastAsia="Calibri" w:cs="Times New Roman"/>
          <w:kern w:val="0"/>
          <w:lang w:val="ru-RU" w:eastAsia="ru-RU" w:bidi="ar-SA"/>
        </w:rPr>
        <w:t>грессивная школа. Международные школьные проекты и международный обмен. Дост</w:t>
      </w:r>
      <w:r>
        <w:rPr>
          <w:rFonts w:eastAsia="Calibri" w:cs="Times New Roman"/>
          <w:kern w:val="0"/>
          <w:lang w:val="ru-RU" w:eastAsia="ru-RU" w:bidi="ar-SA"/>
        </w:rPr>
        <w:t>и</w:t>
      </w:r>
      <w:r>
        <w:rPr>
          <w:rFonts w:eastAsia="Calibri" w:cs="Times New Roman"/>
          <w:kern w:val="0"/>
          <w:lang w:val="ru-RU" w:eastAsia="ru-RU" w:bidi="ar-SA"/>
        </w:rPr>
        <w:t>жения в школе и во внеклассной деятельности. (16 часов)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 xml:space="preserve">4. .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Вселенная и человек. Природа: флора и фауна. Проблемы экологии. Климат, погода. </w:t>
      </w:r>
      <w:r>
        <w:rPr>
          <w:rFonts w:eastAsia="Calibri" w:cs="Times New Roman"/>
          <w:kern w:val="0"/>
          <w:lang w:val="ru-RU" w:eastAsia="ru-RU" w:bidi="ar-SA"/>
        </w:rPr>
        <w:t xml:space="preserve"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</w:t>
      </w:r>
      <w:r>
        <w:rPr>
          <w:rFonts w:eastAsia="Calibri" w:cs="Times New Roman"/>
          <w:kern w:val="0"/>
          <w:lang w:val="ru-RU" w:eastAsia="ru-RU" w:bidi="ar-SA"/>
        </w:rPr>
        <w:lastRenderedPageBreak/>
        <w:t>связанные с благотворительностью. Участие в благотворительных ярмарках. Помощь школьников пожилым людям и инвалидам. (22 часа)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5.Страны изучаемого языка и родная страна.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Достопримечательности. Исторические факты. Чем мы гордимся. Мой город: его пр</w:t>
      </w:r>
      <w:r>
        <w:rPr>
          <w:rFonts w:eastAsia="Calibri" w:cs="Times New Roman"/>
          <w:kern w:val="0"/>
          <w:lang w:val="ru-RU" w:eastAsia="ru-RU" w:bidi="ar-SA"/>
        </w:rPr>
        <w:t>о</w:t>
      </w:r>
      <w:r>
        <w:rPr>
          <w:rFonts w:eastAsia="Calibri" w:cs="Times New Roman"/>
          <w:kern w:val="0"/>
          <w:lang w:val="ru-RU" w:eastAsia="ru-RU" w:bidi="ar-SA"/>
        </w:rPr>
        <w:t>шлое, настоящее и будущее. Семь чудес света.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Знаменитые люди и их достижения. Мои герои. (26 часов)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 xml:space="preserve"> </w:t>
      </w:r>
      <w:r>
        <w:rPr>
          <w:rFonts w:eastAsia="Calibri" w:cs="Times New Roman"/>
          <w:b/>
          <w:kern w:val="0"/>
          <w:lang w:val="ru-RU" w:eastAsia="ru-RU" w:bidi="ar-SA"/>
        </w:rPr>
        <w:t>8 класс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1.Я, моя семья и мои друзья. Межличностные отношения.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Модные тенденции. Предметы одежды/детали одежды. Покупка одежды. Школьная фо</w:t>
      </w:r>
      <w:r>
        <w:rPr>
          <w:rFonts w:eastAsia="Calibri" w:cs="Times New Roman"/>
          <w:kern w:val="0"/>
          <w:lang w:val="ru-RU" w:eastAsia="ru-RU" w:bidi="ar-SA"/>
        </w:rPr>
        <w:t>р</w:t>
      </w:r>
      <w:r>
        <w:rPr>
          <w:rFonts w:eastAsia="Calibri" w:cs="Times New Roman"/>
          <w:kern w:val="0"/>
          <w:lang w:val="ru-RU" w:eastAsia="ru-RU" w:bidi="ar-SA"/>
        </w:rPr>
        <w:t>ма. (16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 xml:space="preserve">2. Досуг и увлечения. 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Путешествия в каникулы. Планирование путешествия. Способы путешествия по Брит</w:t>
      </w:r>
      <w:r>
        <w:rPr>
          <w:rFonts w:eastAsia="Calibri" w:cs="Times New Roman"/>
          <w:kern w:val="0"/>
          <w:lang w:val="ru-RU" w:eastAsia="ru-RU" w:bidi="ar-SA"/>
        </w:rPr>
        <w:t>а</w:t>
      </w:r>
      <w:r>
        <w:rPr>
          <w:rFonts w:eastAsia="Calibri" w:cs="Times New Roman"/>
          <w:kern w:val="0"/>
          <w:lang w:val="ru-RU" w:eastAsia="ru-RU" w:bidi="ar-SA"/>
        </w:rPr>
        <w:t>нии. (8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3.Здоровый образ жизни. Спорт.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Забота о здоровье. Здоровые привычки/здоровая пища. Советы тем, кто заботится о здор</w:t>
      </w:r>
      <w:r>
        <w:rPr>
          <w:rFonts w:eastAsia="Calibri" w:cs="Times New Roman"/>
          <w:kern w:val="0"/>
          <w:lang w:val="ru-RU" w:eastAsia="ru-RU" w:bidi="ar-SA"/>
        </w:rPr>
        <w:t>о</w:t>
      </w:r>
      <w:r>
        <w:rPr>
          <w:rFonts w:eastAsia="Calibri" w:cs="Times New Roman"/>
          <w:kern w:val="0"/>
          <w:lang w:val="ru-RU" w:eastAsia="ru-RU" w:bidi="ar-SA"/>
        </w:rPr>
        <w:t>вье.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Виды спорта. Любимый вид спорта. Занятия спортом в школе и во внеурочное время. И</w:t>
      </w:r>
      <w:r>
        <w:rPr>
          <w:rFonts w:eastAsia="Calibri" w:cs="Times New Roman"/>
          <w:kern w:val="0"/>
          <w:lang w:val="ru-RU" w:eastAsia="ru-RU" w:bidi="ar-SA"/>
        </w:rPr>
        <w:t>с</w:t>
      </w:r>
      <w:r>
        <w:rPr>
          <w:rFonts w:eastAsia="Calibri" w:cs="Times New Roman"/>
          <w:kern w:val="0"/>
          <w:lang w:val="ru-RU" w:eastAsia="ru-RU" w:bidi="ar-SA"/>
        </w:rPr>
        <w:t>тория некоторых видов спорта. Олимпийские игры. Паралимпийские игры. (32 часов)</w:t>
      </w:r>
    </w:p>
    <w:p w:rsidR="000B611C" w:rsidRDefault="00D362C5">
      <w:pPr>
        <w:shd w:val="clear" w:color="auto" w:fill="FFFFFF"/>
        <w:tabs>
          <w:tab w:val="left" w:pos="653"/>
        </w:tabs>
        <w:suppressAutoHyphens w:val="0"/>
        <w:autoSpaceDE w:val="0"/>
        <w:ind w:right="2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4.Мир профессий. Проблемы выбора профессии. Роль иностранного языка в планах на б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у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дущее.(12 часов)</w:t>
      </w:r>
    </w:p>
    <w:p w:rsidR="000B611C" w:rsidRDefault="00D362C5">
      <w:pPr>
        <w:shd w:val="clear" w:color="auto" w:fill="FFFFFF"/>
        <w:tabs>
          <w:tab w:val="left" w:pos="653"/>
        </w:tabs>
        <w:suppressAutoHyphens w:val="0"/>
        <w:autoSpaceDE w:val="0"/>
        <w:ind w:right="2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5. Средства массовой информации и коммуникации (пресса, телевидение, радио, Инте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нет).</w:t>
      </w:r>
    </w:p>
    <w:p w:rsidR="000B611C" w:rsidRDefault="00D362C5">
      <w:pPr>
        <w:shd w:val="clear" w:color="auto" w:fill="FFFFFF"/>
        <w:tabs>
          <w:tab w:val="left" w:pos="653"/>
        </w:tabs>
        <w:suppressAutoHyphens w:val="0"/>
        <w:autoSpaceDE w:val="0"/>
        <w:ind w:right="2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(8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6.Страны изучаемого языка и родная страна.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Географическое положение, население.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Достопримечательности.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Праздники. Обычаи и традиции. Подарки. Поздравительные открытки. Рождестве</w:t>
      </w:r>
      <w:r>
        <w:rPr>
          <w:rFonts w:eastAsia="Calibri" w:cs="Times New Roman"/>
          <w:kern w:val="0"/>
          <w:lang w:val="ru-RU" w:eastAsia="ru-RU" w:bidi="ar-SA"/>
        </w:rPr>
        <w:t>н</w:t>
      </w:r>
      <w:r>
        <w:rPr>
          <w:rFonts w:eastAsia="Calibri" w:cs="Times New Roman"/>
          <w:kern w:val="0"/>
          <w:lang w:val="ru-RU" w:eastAsia="ru-RU" w:bidi="ar-SA"/>
        </w:rPr>
        <w:t>ские/новогодние традиции. Королевские традиции.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Представления людей из различных стран о Британии и британцах.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Особенности повседневной жизни в разных странах, правила поведения в стране изуча</w:t>
      </w:r>
      <w:r>
        <w:rPr>
          <w:rFonts w:eastAsia="Calibri" w:cs="Times New Roman"/>
          <w:kern w:val="0"/>
          <w:lang w:val="ru-RU" w:eastAsia="ru-RU" w:bidi="ar-SA"/>
        </w:rPr>
        <w:t>е</w:t>
      </w:r>
      <w:r>
        <w:rPr>
          <w:rFonts w:eastAsia="Calibri" w:cs="Times New Roman"/>
          <w:kern w:val="0"/>
          <w:lang w:val="ru-RU" w:eastAsia="ru-RU" w:bidi="ar-SA"/>
        </w:rPr>
        <w:t>мого языка и в родной стране. (26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ru-RU" w:bidi="ar-SA"/>
        </w:rPr>
      </w:pPr>
      <w:r>
        <w:rPr>
          <w:rFonts w:eastAsia="Calibri" w:cs="Times New Roman"/>
          <w:b/>
          <w:kern w:val="0"/>
          <w:lang w:val="ru-RU" w:eastAsia="ru-RU" w:bidi="ar-SA"/>
        </w:rPr>
        <w:t>9 класс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1.Досуг и увлечения.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Знаменитые писатели и их произведения. Литературная карта страны. Литературные жа</w:t>
      </w:r>
      <w:r>
        <w:rPr>
          <w:rFonts w:eastAsia="Calibri" w:cs="Times New Roman"/>
          <w:kern w:val="0"/>
          <w:lang w:val="ru-RU" w:eastAsia="ru-RU" w:bidi="ar-SA"/>
        </w:rPr>
        <w:t>н</w:t>
      </w:r>
      <w:r>
        <w:rPr>
          <w:rFonts w:eastAsia="Calibri" w:cs="Times New Roman"/>
          <w:kern w:val="0"/>
          <w:lang w:val="ru-RU" w:eastAsia="ru-RU" w:bidi="ar-SA"/>
        </w:rPr>
        <w:t>ры. Предпочтения подростков в чтении. Любимые писатели, произведения почему нр</w:t>
      </w:r>
      <w:r>
        <w:rPr>
          <w:rFonts w:eastAsia="Calibri" w:cs="Times New Roman"/>
          <w:kern w:val="0"/>
          <w:lang w:val="ru-RU" w:eastAsia="ru-RU" w:bidi="ar-SA"/>
        </w:rPr>
        <w:t>а</w:t>
      </w:r>
      <w:r>
        <w:rPr>
          <w:rFonts w:eastAsia="Calibri" w:cs="Times New Roman"/>
          <w:kern w:val="0"/>
          <w:lang w:val="ru-RU" w:eastAsia="ru-RU" w:bidi="ar-SA"/>
        </w:rPr>
        <w:t>вятся их произведения. Выбор книги в качестве подарка.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Музыкальные стили и композиторы, их произведения. Музыкальная карта страны. Ист</w:t>
      </w:r>
      <w:r>
        <w:rPr>
          <w:rFonts w:eastAsia="Calibri" w:cs="Times New Roman"/>
          <w:kern w:val="0"/>
          <w:lang w:val="ru-RU" w:eastAsia="ru-RU" w:bidi="ar-SA"/>
        </w:rPr>
        <w:t>о</w:t>
      </w:r>
      <w:r>
        <w:rPr>
          <w:rFonts w:eastAsia="Calibri" w:cs="Times New Roman"/>
          <w:kern w:val="0"/>
          <w:lang w:val="ru-RU" w:eastAsia="ru-RU" w:bidi="ar-SA"/>
        </w:rPr>
        <w:t>рия рок- и поп-музыки, наиболее известные исполнители, их произведения. Музыкальные предпочтения. Променад-концерты. (32 часа)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2.Школьное образование.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Типы школ в Британии, США и России, сходства и различия в системах образования. Лучшие школы. Моя школа. Мой класс. (18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3.Мир профессий.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Популярные и перспективные профессии.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 (16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4.Человек и окружающий мир.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Благотворительные организации и мероприятия. (2 часа)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5.Средства массовой информации.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Радио, телевидение: каналы, фильмы и программы. Любимые передачи. Пресса: виды п</w:t>
      </w:r>
      <w:r>
        <w:rPr>
          <w:rFonts w:eastAsia="Calibri" w:cs="Times New Roman"/>
          <w:kern w:val="0"/>
          <w:lang w:val="ru-RU" w:eastAsia="ru-RU" w:bidi="ar-SA"/>
        </w:rPr>
        <w:t>е</w:t>
      </w:r>
      <w:r>
        <w:rPr>
          <w:rFonts w:eastAsia="Calibri" w:cs="Times New Roman"/>
          <w:kern w:val="0"/>
          <w:lang w:val="ru-RU" w:eastAsia="ru-RU" w:bidi="ar-SA"/>
        </w:rPr>
        <w:t>риодических изданий. Периодика для подростков. Интернет.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lastRenderedPageBreak/>
        <w:t>Роль и влияние средств массовой информации на жизнь человека. (20 часов)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6.Страны изучаемого языка и родная страна.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Место страны в мире, достижения мирового уровня.</w:t>
      </w:r>
    </w:p>
    <w:p w:rsidR="000B611C" w:rsidRDefault="00D362C5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Достопримечательности.</w:t>
      </w:r>
    </w:p>
    <w:p w:rsidR="000B611C" w:rsidRDefault="00D362C5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Выдающиеся личности, лауреаты Нобелевской премии. Языки, роль английского/русского языка в мире. Изучение иностранных языков. (14часов)</w:t>
      </w:r>
    </w:p>
    <w:p w:rsidR="000B611C" w:rsidRDefault="000B611C">
      <w:pPr>
        <w:pStyle w:val="Standard"/>
        <w:jc w:val="both"/>
        <w:rPr>
          <w:rFonts w:cs="Times New Roman"/>
          <w:b/>
          <w:bCs/>
          <w:iCs/>
          <w:lang w:val="ru-RU"/>
        </w:rPr>
      </w:pPr>
    </w:p>
    <w:p w:rsidR="000B611C" w:rsidRDefault="00D362C5">
      <w:pPr>
        <w:pStyle w:val="Standard"/>
        <w:tabs>
          <w:tab w:val="left" w:pos="3870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ФОРМЫ И СРЕДСТВА КОНТРОЛЯ.</w:t>
      </w:r>
    </w:p>
    <w:p w:rsidR="000B611C" w:rsidRDefault="00D362C5">
      <w:pPr>
        <w:pStyle w:val="Standard"/>
        <w:ind w:firstLine="709"/>
        <w:jc w:val="both"/>
      </w:pPr>
      <w:r>
        <w:rPr>
          <w:rFonts w:cs="Times New Roman"/>
        </w:rPr>
        <w:t>Преобладающими формами текущего контроля знаний, умений и навыков являются периодические (почетвертные) контрольные работы на уровне речевых умений (говорение, чтение, восприятие на слух, письмо), которые осуществляются согласно представленной таблице:</w:t>
      </w:r>
    </w:p>
    <w:tbl>
      <w:tblPr>
        <w:tblW w:w="9735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4"/>
        <w:gridCol w:w="1263"/>
        <w:gridCol w:w="6138"/>
      </w:tblGrid>
      <w:tr w:rsidR="000B611C" w:rsidTr="000B611C">
        <w:trPr>
          <w:trHeight w:hRule="exact" w:val="576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611C" w:rsidRDefault="00D362C5">
            <w:pPr>
              <w:pStyle w:val="Standard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Уровень изучения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611C" w:rsidRDefault="00D362C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611C" w:rsidRDefault="00D362C5">
            <w:pPr>
              <w:pStyle w:val="Standard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контрольных работ (периодический контроль)</w:t>
            </w:r>
          </w:p>
        </w:tc>
      </w:tr>
      <w:tr w:rsidR="000B611C" w:rsidTr="000B611C">
        <w:trPr>
          <w:trHeight w:hRule="exact" w:val="83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611C" w:rsidRDefault="00D362C5">
            <w:pPr>
              <w:pStyle w:val="Standard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611C" w:rsidRDefault="00D362C5">
            <w:pPr>
              <w:pStyle w:val="Standard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611C" w:rsidRDefault="00D362C5">
            <w:pPr>
              <w:pStyle w:val="Standard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 менее 1 раза в четверть по 4 видам речевой деятельности (говорение, чтение, восприятие на слух, письмо).</w:t>
            </w:r>
          </w:p>
        </w:tc>
      </w:tr>
    </w:tbl>
    <w:p w:rsidR="000B611C" w:rsidRDefault="00D362C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Оценка по каждому виду речевой деятельности выставляется отдельно. Длительность проведения периодического контроля - до 20 минут по одному из видов речевой деятельности. На контроль говорения отводится отдельный урок.</w:t>
      </w:r>
    </w:p>
    <w:p w:rsidR="000B611C" w:rsidRDefault="00D362C5">
      <w:pPr>
        <w:pStyle w:val="Standard"/>
        <w:autoSpaceDE w:val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 </w:t>
      </w:r>
    </w:p>
    <w:p w:rsidR="000B611C" w:rsidRDefault="00D362C5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07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296"/>
        <w:gridCol w:w="1791"/>
        <w:gridCol w:w="2019"/>
        <w:gridCol w:w="1101"/>
      </w:tblGrid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Наименование раздела, наименование объе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тов и средств материально-технического обеспечения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Количество на        учащихся</w:t>
            </w: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Имеется в 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личии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Обеспеченность 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Необх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димо прио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б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рести</w:t>
            </w: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Библиотечный фонд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numPr>
                <w:ilvl w:val="0"/>
                <w:numId w:val="54"/>
              </w:numPr>
              <w:suppressAutoHyphens w:val="0"/>
              <w:spacing w:after="2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D0D0D"/>
                <w:kern w:val="0"/>
                <w:lang w:val="ru-RU" w:eastAsia="ru-RU" w:bidi="ar-SA"/>
              </w:rPr>
              <w:t>Примерные программы по учебным предметам, Иностранный язык. 5-9 классы: проект.- 4-е изд., испр.-М.: Просвещение, 2011.-144с.-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(Стандарты второго поколения).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numPr>
                <w:ilvl w:val="0"/>
                <w:numId w:val="54"/>
              </w:numPr>
              <w:suppressAutoHyphens w:val="0"/>
              <w:spacing w:after="2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D0D0D"/>
                <w:kern w:val="0"/>
                <w:lang w:val="ru-RU" w:eastAsia="ru-RU" w:bidi="ar-SA"/>
              </w:rPr>
              <w:t>Кузовлев В.П. Английский язык. Рабочие пр</w:t>
            </w:r>
            <w:r>
              <w:rPr>
                <w:rFonts w:eastAsia="Times New Roman" w:cs="Times New Roman"/>
                <w:color w:val="0D0D0D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D0D0D"/>
                <w:kern w:val="0"/>
                <w:lang w:val="ru-RU" w:eastAsia="ru-RU" w:bidi="ar-SA"/>
              </w:rPr>
              <w:t>граммы. Предметная линия учебников В.П. К</w:t>
            </w:r>
            <w:r>
              <w:rPr>
                <w:rFonts w:eastAsia="Times New Roman" w:cs="Times New Roman"/>
                <w:color w:val="0D0D0D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color w:val="0D0D0D"/>
                <w:kern w:val="0"/>
                <w:lang w:val="ru-RU" w:eastAsia="ru-RU" w:bidi="ar-SA"/>
              </w:rPr>
              <w:t>зовлева. 5-9 классы: пособие для учителей общ</w:t>
            </w:r>
            <w:r>
              <w:rPr>
                <w:rFonts w:eastAsia="Times New Roman" w:cs="Times New Roman"/>
                <w:color w:val="0D0D0D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0D0D0D"/>
                <w:kern w:val="0"/>
                <w:lang w:val="ru-RU" w:eastAsia="ru-RU" w:bidi="ar-SA"/>
              </w:rPr>
              <w:t>образоват. учреждений / В.П. Кузовлев, Н.М. Лапа, Э.Ш.Перегудова.- М.: Просвещение, 2012, -128 с.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rPr>
          <w:trHeight w:val="10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numPr>
                <w:ilvl w:val="0"/>
                <w:numId w:val="54"/>
              </w:numPr>
              <w:suppressAutoHyphens w:val="0"/>
              <w:spacing w:after="2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ind w:right="-365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Английский язык. 5 класс: учеб. для общеобразоват. организаций/( Кузовлев В.П., Лапа Н.М., Костина И.П. и др.) – 5-е издание.-М.:Просвещение, </w:t>
            </w:r>
          </w:p>
          <w:p w:rsidR="000B611C" w:rsidRDefault="00D362C5">
            <w:pPr>
              <w:widowControl/>
              <w:suppressAutoHyphens w:val="0"/>
              <w:ind w:right="-365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2015.-207с.  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numPr>
                <w:ilvl w:val="0"/>
                <w:numId w:val="54"/>
              </w:numPr>
              <w:suppressAutoHyphens w:val="0"/>
              <w:spacing w:after="2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В.П.Кузовлев ,  Н.М Лапа.,  И.П. Костина, О,В. Дуванова, Е.В Кузнецова Английский язык . 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бочая тетрадь  5 класс пособие для общеобраз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вательных организаций. 3 –е издание - Москва «Просвещение» 2014г.- 131 с.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numPr>
                <w:ilvl w:val="0"/>
                <w:numId w:val="54"/>
              </w:numPr>
              <w:suppressAutoHyphens w:val="0"/>
              <w:spacing w:after="2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В.П.Кузовлев ,  Н.М Лапа.,  И.П. Костина, О,В. Дуванова, Е.В Кузнецова Английский язык .Книга для чтения . 5 класс . Учебное пособие для общеобразовательных организаций. 3 –е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дание - Москва «Просвещение» 2015г.- 94 с.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numPr>
                <w:ilvl w:val="0"/>
                <w:numId w:val="54"/>
              </w:numPr>
              <w:suppressAutoHyphens w:val="0"/>
              <w:spacing w:after="2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Английский язык. Книга для учителя 5 класс 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собие для общеобразовательных учреждений/( В.П.Кузовлев ,  Н.М Лапа.,  И.П. Костина и др.);Рос.Акад.наук, Рос.акад.образования, изд-во «Просвещение».  – М.: Просвещение , 2012.-223с.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numPr>
                <w:ilvl w:val="0"/>
                <w:numId w:val="54"/>
              </w:numPr>
              <w:suppressAutoHyphens w:val="0"/>
              <w:spacing w:after="2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Английский язык. Контрольные задания. 5 класс: учеб. пособие для общеобразоват. орган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заций/(В.П.Кузовлев, В.Н.Симкин, Н.М. Лапа и др.).– М, :  «Просвещение» 2015-32с.</w:t>
            </w: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Ахманова О.С. Англо-руссий и русскоангли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 словарь –М.: «Русский язык» , 1988.- 1056с.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Иллюстрации, плакаты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Алфавит (настенная таблица)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Карта (ы) стран(ы) изучаемого языка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hd w:val="clear" w:color="auto" w:fill="FFFFFF"/>
              <w:suppressAutoHyphens w:val="0"/>
              <w:spacing w:after="2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Достопримечательности Великобритании 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монстрационный материал для школы.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</w:pPr>
          </w:p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Средства ИКТ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ИКТ (цифровые образовательные 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сурсы)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Компьютер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Цифровой проектор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Принтер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Экран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Интерактивная доска 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Smart board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  <w:tr w:rsidR="000B611C" w:rsidTr="000B61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D362C5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67565E">
            <w:pPr>
              <w:widowControl/>
              <w:suppressAutoHyphens w:val="0"/>
              <w:jc w:val="both"/>
              <w:textAlignment w:val="auto"/>
            </w:pPr>
            <w:hyperlink r:id="rId9" w:history="1">
              <w:r w:rsidR="00D362C5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http://www.prosv.ru/umk/we</w:t>
              </w:r>
            </w:hyperlink>
          </w:p>
          <w:p w:rsidR="000B611C" w:rsidRDefault="0067565E">
            <w:pPr>
              <w:widowControl/>
              <w:suppressAutoHyphens w:val="0"/>
              <w:jc w:val="both"/>
              <w:textAlignment w:val="auto"/>
            </w:pPr>
            <w:hyperlink r:id="rId10" w:history="1">
              <w:r w:rsidR="00D362C5">
                <w:rPr>
                  <w:rFonts w:eastAsia="Calibri" w:cs="Times New Roman"/>
                  <w:color w:val="0000FF"/>
                  <w:kern w:val="0"/>
                  <w:u w:val="single"/>
                  <w:lang w:val="ru-RU" w:eastAsia="ru-RU" w:bidi="ar-SA"/>
                </w:rPr>
                <w:t>http://belclass.net/library/SitePages</w:t>
              </w:r>
            </w:hyperlink>
          </w:p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11C" w:rsidRDefault="000B611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</w:p>
        </w:tc>
      </w:tr>
    </w:tbl>
    <w:p w:rsidR="000B611C" w:rsidRDefault="000B611C">
      <w:pPr>
        <w:pStyle w:val="Standard"/>
        <w:jc w:val="both"/>
        <w:rPr>
          <w:rFonts w:cs="Times New Roman"/>
          <w:lang w:val="ru-RU"/>
        </w:rPr>
      </w:pPr>
    </w:p>
    <w:sectPr w:rsidR="000B611C" w:rsidSect="000B611C">
      <w:headerReference w:type="first" r:id="rId11"/>
      <w:footerReference w:type="first" r:id="rId12"/>
      <w:pgSz w:w="11906" w:h="16838"/>
      <w:pgMar w:top="1134" w:right="1701" w:bottom="1134" w:left="85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23" w:rsidRDefault="002F0123" w:rsidP="000B611C">
      <w:r>
        <w:separator/>
      </w:r>
    </w:p>
  </w:endnote>
  <w:endnote w:type="continuationSeparator" w:id="0">
    <w:p w:rsidR="002F0123" w:rsidRDefault="002F0123" w:rsidP="000B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1C" w:rsidRDefault="0067565E">
    <w:pPr>
      <w:pStyle w:val="a6"/>
      <w:jc w:val="center"/>
    </w:pPr>
    <w:fldSimple w:instr=" PAGE ">
      <w:r w:rsidR="00013307">
        <w:rPr>
          <w:noProof/>
        </w:rPr>
        <w:t>1</w:t>
      </w:r>
    </w:fldSimple>
  </w:p>
  <w:p w:rsidR="000B611C" w:rsidRDefault="000B6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23" w:rsidRDefault="002F0123" w:rsidP="000B611C">
      <w:r w:rsidRPr="000B611C">
        <w:rPr>
          <w:color w:val="000000"/>
        </w:rPr>
        <w:separator/>
      </w:r>
    </w:p>
  </w:footnote>
  <w:footnote w:type="continuationSeparator" w:id="0">
    <w:p w:rsidR="002F0123" w:rsidRDefault="002F0123" w:rsidP="000B6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1C" w:rsidRDefault="000B61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FEC"/>
    <w:multiLevelType w:val="multilevel"/>
    <w:tmpl w:val="59A6A8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0C658E"/>
    <w:multiLevelType w:val="multilevel"/>
    <w:tmpl w:val="AA3EBFC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C3039D"/>
    <w:multiLevelType w:val="multilevel"/>
    <w:tmpl w:val="B09613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08CE6813"/>
    <w:multiLevelType w:val="multilevel"/>
    <w:tmpl w:val="CE203388"/>
    <w:lvl w:ilvl="0">
      <w:numFmt w:val="bullet"/>
      <w:lvlText w:val="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0A4A7B03"/>
    <w:multiLevelType w:val="multilevel"/>
    <w:tmpl w:val="0AC80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CF4280C"/>
    <w:multiLevelType w:val="multilevel"/>
    <w:tmpl w:val="22F809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CD4D52"/>
    <w:multiLevelType w:val="multilevel"/>
    <w:tmpl w:val="09EAB872"/>
    <w:lvl w:ilvl="0">
      <w:numFmt w:val="bullet"/>
      <w:lvlText w:val=""/>
      <w:lvlJc w:val="left"/>
      <w:pPr>
        <w:ind w:left="84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2DB0B85"/>
    <w:multiLevelType w:val="multilevel"/>
    <w:tmpl w:val="5F603F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8">
    <w:nsid w:val="15451B17"/>
    <w:multiLevelType w:val="multilevel"/>
    <w:tmpl w:val="FEACB8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95037F6"/>
    <w:multiLevelType w:val="multilevel"/>
    <w:tmpl w:val="38F2FC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A003447"/>
    <w:multiLevelType w:val="multilevel"/>
    <w:tmpl w:val="6546CABC"/>
    <w:lvl w:ilvl="0">
      <w:numFmt w:val="bullet"/>
      <w:lvlText w:val=""/>
      <w:lvlJc w:val="left"/>
      <w:pPr>
        <w:ind w:left="340" w:hanging="22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>
    <w:nsid w:val="1A10140C"/>
    <w:multiLevelType w:val="multilevel"/>
    <w:tmpl w:val="8DDE20A2"/>
    <w:lvl w:ilvl="0">
      <w:numFmt w:val="bullet"/>
      <w:lvlText w:val=""/>
      <w:lvlJc w:val="left"/>
      <w:pPr>
        <w:ind w:left="340" w:hanging="22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1D0E4D15"/>
    <w:multiLevelType w:val="multilevel"/>
    <w:tmpl w:val="A76EA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824BE"/>
    <w:multiLevelType w:val="multilevel"/>
    <w:tmpl w:val="812E27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0535AB5"/>
    <w:multiLevelType w:val="multilevel"/>
    <w:tmpl w:val="117AC0AC"/>
    <w:lvl w:ilvl="0">
      <w:start w:val="1"/>
      <w:numFmt w:val="decimal"/>
      <w:lvlText w:val="%1."/>
      <w:lvlJc w:val="left"/>
      <w:pPr>
        <w:ind w:left="216" w:hanging="216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2BE168B"/>
    <w:multiLevelType w:val="multilevel"/>
    <w:tmpl w:val="2636377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42C5A1D"/>
    <w:multiLevelType w:val="multilevel"/>
    <w:tmpl w:val="AB00A742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>
    <w:nsid w:val="25D21E4B"/>
    <w:multiLevelType w:val="multilevel"/>
    <w:tmpl w:val="8F68F2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7ED6AA4"/>
    <w:multiLevelType w:val="multilevel"/>
    <w:tmpl w:val="AE966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8784C8D"/>
    <w:multiLevelType w:val="multilevel"/>
    <w:tmpl w:val="F39AF7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B703272"/>
    <w:multiLevelType w:val="multilevel"/>
    <w:tmpl w:val="0686B7C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F4C3C7E"/>
    <w:multiLevelType w:val="multilevel"/>
    <w:tmpl w:val="B9185546"/>
    <w:styleLink w:val="WW8Num1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2FD539F6"/>
    <w:multiLevelType w:val="multilevel"/>
    <w:tmpl w:val="A3A8DE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0A5364C"/>
    <w:multiLevelType w:val="multilevel"/>
    <w:tmpl w:val="71B49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2102AB1"/>
    <w:multiLevelType w:val="multilevel"/>
    <w:tmpl w:val="E8C8EA8E"/>
    <w:styleLink w:val="WW8Num11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23D6B36"/>
    <w:multiLevelType w:val="multilevel"/>
    <w:tmpl w:val="8932DF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>
    <w:nsid w:val="44884571"/>
    <w:multiLevelType w:val="multilevel"/>
    <w:tmpl w:val="9F5AC8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75C5D3E"/>
    <w:multiLevelType w:val="multilevel"/>
    <w:tmpl w:val="AEC8AAE6"/>
    <w:styleLink w:val="WW8Num5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77515C0"/>
    <w:multiLevelType w:val="multilevel"/>
    <w:tmpl w:val="3470FF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9435DDE"/>
    <w:multiLevelType w:val="multilevel"/>
    <w:tmpl w:val="A42005C6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0">
    <w:nsid w:val="4B3B4999"/>
    <w:multiLevelType w:val="multilevel"/>
    <w:tmpl w:val="51A49264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"/>
      <w:lvlJc w:val="left"/>
      <w:pPr>
        <w:ind w:left="1137" w:hanging="17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1">
    <w:nsid w:val="53AB0531"/>
    <w:multiLevelType w:val="multilevel"/>
    <w:tmpl w:val="9140D8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2">
    <w:nsid w:val="555E323A"/>
    <w:multiLevelType w:val="multilevel"/>
    <w:tmpl w:val="26CA95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5736DFD"/>
    <w:multiLevelType w:val="multilevel"/>
    <w:tmpl w:val="AE4E7EF8"/>
    <w:styleLink w:val="WW8Num7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34">
    <w:nsid w:val="574115B3"/>
    <w:multiLevelType w:val="multilevel"/>
    <w:tmpl w:val="31AA9F8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576204A6"/>
    <w:multiLevelType w:val="multilevel"/>
    <w:tmpl w:val="29FAE04E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36">
    <w:nsid w:val="58673E5B"/>
    <w:multiLevelType w:val="multilevel"/>
    <w:tmpl w:val="F95624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58CF527A"/>
    <w:multiLevelType w:val="multilevel"/>
    <w:tmpl w:val="A0E88B6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0E62303"/>
    <w:multiLevelType w:val="multilevel"/>
    <w:tmpl w:val="C1B85F4A"/>
    <w:styleLink w:val="WW8Num10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0FF6D0A"/>
    <w:multiLevelType w:val="multilevel"/>
    <w:tmpl w:val="B9FA4068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40">
    <w:nsid w:val="6CDE4B67"/>
    <w:multiLevelType w:val="multilevel"/>
    <w:tmpl w:val="DABAB2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D1A4DF3"/>
    <w:multiLevelType w:val="multilevel"/>
    <w:tmpl w:val="2E387D2C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D5F1394"/>
    <w:multiLevelType w:val="multilevel"/>
    <w:tmpl w:val="8B828AC2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43">
    <w:nsid w:val="6DB333E6"/>
    <w:multiLevelType w:val="multilevel"/>
    <w:tmpl w:val="672CA27C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4">
    <w:nsid w:val="6DC3172A"/>
    <w:multiLevelType w:val="multilevel"/>
    <w:tmpl w:val="B2BA2170"/>
    <w:lvl w:ilvl="0">
      <w:numFmt w:val="bullet"/>
      <w:lvlText w:val=""/>
      <w:lvlJc w:val="left"/>
      <w:pPr>
        <w:ind w:left="340" w:hanging="227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5">
    <w:nsid w:val="70B5288D"/>
    <w:multiLevelType w:val="multilevel"/>
    <w:tmpl w:val="DBFCFF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3B23ECC"/>
    <w:multiLevelType w:val="multilevel"/>
    <w:tmpl w:val="C360B2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7FA1143"/>
    <w:multiLevelType w:val="multilevel"/>
    <w:tmpl w:val="E19A71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83E3477"/>
    <w:multiLevelType w:val="multilevel"/>
    <w:tmpl w:val="CF208F9C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49">
    <w:nsid w:val="79726DE1"/>
    <w:multiLevelType w:val="multilevel"/>
    <w:tmpl w:val="4D368730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7A9918A9"/>
    <w:multiLevelType w:val="multilevel"/>
    <w:tmpl w:val="7444E2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7E7A58F0"/>
    <w:multiLevelType w:val="multilevel"/>
    <w:tmpl w:val="6C98944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E914FBA"/>
    <w:multiLevelType w:val="multilevel"/>
    <w:tmpl w:val="C3E01FB2"/>
    <w:lvl w:ilvl="0">
      <w:numFmt w:val="bullet"/>
      <w:lvlText w:val=""/>
      <w:lvlJc w:val="left"/>
      <w:pPr>
        <w:ind w:left="7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04" w:hanging="360"/>
      </w:pPr>
      <w:rPr>
        <w:rFonts w:ascii="Wingdings" w:hAnsi="Wingdings"/>
      </w:rPr>
    </w:lvl>
  </w:abstractNum>
  <w:abstractNum w:abstractNumId="53">
    <w:nsid w:val="7ED34997"/>
    <w:multiLevelType w:val="multilevel"/>
    <w:tmpl w:val="CC4C015E"/>
    <w:styleLink w:val="WW8Num6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49"/>
  </w:num>
  <w:num w:numId="3">
    <w:abstractNumId w:val="41"/>
  </w:num>
  <w:num w:numId="4">
    <w:abstractNumId w:val="27"/>
  </w:num>
  <w:num w:numId="5">
    <w:abstractNumId w:val="37"/>
  </w:num>
  <w:num w:numId="6">
    <w:abstractNumId w:val="20"/>
  </w:num>
  <w:num w:numId="7">
    <w:abstractNumId w:val="38"/>
  </w:num>
  <w:num w:numId="8">
    <w:abstractNumId w:val="53"/>
  </w:num>
  <w:num w:numId="9">
    <w:abstractNumId w:val="33"/>
  </w:num>
  <w:num w:numId="10">
    <w:abstractNumId w:val="24"/>
  </w:num>
  <w:num w:numId="11">
    <w:abstractNumId w:val="45"/>
  </w:num>
  <w:num w:numId="12">
    <w:abstractNumId w:val="28"/>
  </w:num>
  <w:num w:numId="13">
    <w:abstractNumId w:val="51"/>
  </w:num>
  <w:num w:numId="14">
    <w:abstractNumId w:val="26"/>
  </w:num>
  <w:num w:numId="15">
    <w:abstractNumId w:val="1"/>
  </w:num>
  <w:num w:numId="16">
    <w:abstractNumId w:val="34"/>
  </w:num>
  <w:num w:numId="17">
    <w:abstractNumId w:val="2"/>
  </w:num>
  <w:num w:numId="18">
    <w:abstractNumId w:val="7"/>
  </w:num>
  <w:num w:numId="19">
    <w:abstractNumId w:val="31"/>
  </w:num>
  <w:num w:numId="20">
    <w:abstractNumId w:val="25"/>
  </w:num>
  <w:num w:numId="21">
    <w:abstractNumId w:val="43"/>
  </w:num>
  <w:num w:numId="22">
    <w:abstractNumId w:val="52"/>
  </w:num>
  <w:num w:numId="23">
    <w:abstractNumId w:val="16"/>
  </w:num>
  <w:num w:numId="24">
    <w:abstractNumId w:val="6"/>
  </w:num>
  <w:num w:numId="25">
    <w:abstractNumId w:val="30"/>
  </w:num>
  <w:num w:numId="26">
    <w:abstractNumId w:val="29"/>
  </w:num>
  <w:num w:numId="27">
    <w:abstractNumId w:val="44"/>
  </w:num>
  <w:num w:numId="28">
    <w:abstractNumId w:val="11"/>
  </w:num>
  <w:num w:numId="29">
    <w:abstractNumId w:val="10"/>
  </w:num>
  <w:num w:numId="30">
    <w:abstractNumId w:val="5"/>
  </w:num>
  <w:num w:numId="31">
    <w:abstractNumId w:val="9"/>
  </w:num>
  <w:num w:numId="32">
    <w:abstractNumId w:val="4"/>
  </w:num>
  <w:num w:numId="33">
    <w:abstractNumId w:val="15"/>
  </w:num>
  <w:num w:numId="34">
    <w:abstractNumId w:val="40"/>
  </w:num>
  <w:num w:numId="35">
    <w:abstractNumId w:val="36"/>
  </w:num>
  <w:num w:numId="36">
    <w:abstractNumId w:val="23"/>
  </w:num>
  <w:num w:numId="37">
    <w:abstractNumId w:val="32"/>
  </w:num>
  <w:num w:numId="38">
    <w:abstractNumId w:val="46"/>
  </w:num>
  <w:num w:numId="39">
    <w:abstractNumId w:val="47"/>
  </w:num>
  <w:num w:numId="40">
    <w:abstractNumId w:val="12"/>
  </w:num>
  <w:num w:numId="41">
    <w:abstractNumId w:val="18"/>
  </w:num>
  <w:num w:numId="42">
    <w:abstractNumId w:val="19"/>
  </w:num>
  <w:num w:numId="43">
    <w:abstractNumId w:val="13"/>
  </w:num>
  <w:num w:numId="44">
    <w:abstractNumId w:val="22"/>
  </w:num>
  <w:num w:numId="45">
    <w:abstractNumId w:val="3"/>
  </w:num>
  <w:num w:numId="46">
    <w:abstractNumId w:val="17"/>
  </w:num>
  <w:num w:numId="47">
    <w:abstractNumId w:val="50"/>
  </w:num>
  <w:num w:numId="48">
    <w:abstractNumId w:val="8"/>
  </w:num>
  <w:num w:numId="49">
    <w:abstractNumId w:val="48"/>
  </w:num>
  <w:num w:numId="50">
    <w:abstractNumId w:val="42"/>
  </w:num>
  <w:num w:numId="51">
    <w:abstractNumId w:val="35"/>
  </w:num>
  <w:num w:numId="52">
    <w:abstractNumId w:val="39"/>
  </w:num>
  <w:num w:numId="53">
    <w:abstractNumId w:val="14"/>
  </w:num>
  <w:num w:numId="54">
    <w:abstractNumId w:val="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11C"/>
    <w:rsid w:val="00013307"/>
    <w:rsid w:val="000B611C"/>
    <w:rsid w:val="002F0123"/>
    <w:rsid w:val="0067565E"/>
    <w:rsid w:val="00D362C5"/>
    <w:rsid w:val="00E5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11C"/>
    <w:pPr>
      <w:suppressAutoHyphens/>
    </w:pPr>
  </w:style>
  <w:style w:type="paragraph" w:styleId="1">
    <w:name w:val="heading 1"/>
    <w:basedOn w:val="a"/>
    <w:next w:val="a"/>
    <w:rsid w:val="000B611C"/>
    <w:pPr>
      <w:keepNext/>
      <w:widowControl/>
      <w:suppressAutoHyphens w:val="0"/>
      <w:textAlignment w:val="auto"/>
      <w:outlineLvl w:val="0"/>
    </w:pPr>
    <w:rPr>
      <w:rFonts w:eastAsia="Times New Roman" w:cs="Times New Roman"/>
      <w:b/>
      <w:bCs/>
      <w:kern w:val="0"/>
      <w:lang w:val="en-US" w:bidi="ar-SA"/>
    </w:rPr>
  </w:style>
  <w:style w:type="paragraph" w:styleId="2">
    <w:name w:val="heading 2"/>
    <w:basedOn w:val="a"/>
    <w:next w:val="a"/>
    <w:rsid w:val="000B611C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"/>
    <w:next w:val="a"/>
    <w:rsid w:val="000B611C"/>
    <w:pPr>
      <w:keepNext/>
      <w:widowControl/>
      <w:suppressAutoHyphens w:val="0"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paragraph" w:styleId="4">
    <w:name w:val="heading 4"/>
    <w:basedOn w:val="a"/>
    <w:next w:val="a"/>
    <w:rsid w:val="000B611C"/>
    <w:pPr>
      <w:keepNext/>
      <w:widowControl/>
      <w:suppressAutoHyphens w:val="0"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paragraph" w:styleId="5">
    <w:name w:val="heading 5"/>
    <w:basedOn w:val="Standard"/>
    <w:next w:val="Standard"/>
    <w:rsid w:val="000B611C"/>
    <w:pPr>
      <w:spacing w:before="240" w:after="60"/>
      <w:ind w:left="567" w:hanging="567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rsid w:val="000B611C"/>
    <w:pPr>
      <w:keepNext/>
      <w:keepLines/>
      <w:widowControl/>
      <w:suppressAutoHyphens w:val="0"/>
      <w:spacing w:before="200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611C"/>
    <w:pPr>
      <w:suppressAutoHyphens/>
    </w:pPr>
  </w:style>
  <w:style w:type="paragraph" w:customStyle="1" w:styleId="Heading">
    <w:name w:val="Heading"/>
    <w:basedOn w:val="Standard"/>
    <w:next w:val="Textbody"/>
    <w:rsid w:val="000B61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611C"/>
    <w:pPr>
      <w:spacing w:after="120"/>
    </w:pPr>
  </w:style>
  <w:style w:type="paragraph" w:styleId="a3">
    <w:name w:val="List"/>
    <w:basedOn w:val="Textbody"/>
    <w:rsid w:val="000B611C"/>
  </w:style>
  <w:style w:type="paragraph" w:styleId="a4">
    <w:name w:val="caption"/>
    <w:basedOn w:val="Standard"/>
    <w:rsid w:val="000B61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11C"/>
    <w:pPr>
      <w:suppressLineNumbers/>
    </w:pPr>
  </w:style>
  <w:style w:type="paragraph" w:styleId="a5">
    <w:name w:val="header"/>
    <w:basedOn w:val="a"/>
    <w:rsid w:val="000B61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B611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rsid w:val="000B611C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ableContents">
    <w:name w:val="Table Contents"/>
    <w:basedOn w:val="Standard"/>
    <w:rsid w:val="000B611C"/>
    <w:pPr>
      <w:suppressLineNumbers/>
    </w:pPr>
  </w:style>
  <w:style w:type="paragraph" w:styleId="a8">
    <w:name w:val="Normal (Web)"/>
    <w:basedOn w:val="Standard"/>
    <w:rsid w:val="000B611C"/>
    <w:pPr>
      <w:widowControl/>
      <w:suppressAutoHyphens w:val="0"/>
      <w:spacing w:before="280" w:after="280"/>
    </w:pPr>
    <w:rPr>
      <w:rFonts w:eastAsia="Times New Roman" w:cs="Calibri"/>
      <w:lang w:bidi="ar-SA"/>
    </w:rPr>
  </w:style>
  <w:style w:type="paragraph" w:customStyle="1" w:styleId="Textbodyindent">
    <w:name w:val="Text body indent"/>
    <w:basedOn w:val="Standard"/>
    <w:rsid w:val="000B611C"/>
    <w:pPr>
      <w:spacing w:after="120"/>
      <w:ind w:left="283"/>
    </w:pPr>
  </w:style>
  <w:style w:type="paragraph" w:customStyle="1" w:styleId="TableHeading">
    <w:name w:val="Table Heading"/>
    <w:basedOn w:val="TableContents"/>
    <w:rsid w:val="000B611C"/>
    <w:pPr>
      <w:jc w:val="center"/>
    </w:pPr>
    <w:rPr>
      <w:b/>
      <w:bCs/>
    </w:rPr>
  </w:style>
  <w:style w:type="character" w:customStyle="1" w:styleId="WW8Num19z0">
    <w:name w:val="WW8Num19z0"/>
    <w:rsid w:val="000B611C"/>
    <w:rPr>
      <w:rFonts w:cs="Times New Roman"/>
    </w:rPr>
  </w:style>
  <w:style w:type="character" w:customStyle="1" w:styleId="NumberingSymbols">
    <w:name w:val="Numbering Symbols"/>
    <w:rsid w:val="000B611C"/>
  </w:style>
  <w:style w:type="character" w:customStyle="1" w:styleId="WW8Num4z0">
    <w:name w:val="WW8Num4z0"/>
    <w:rsid w:val="000B611C"/>
    <w:rPr>
      <w:rFonts w:ascii="Symbol" w:eastAsia="Times New Roman" w:hAnsi="Symbol" w:cs="Times New Roman"/>
    </w:rPr>
  </w:style>
  <w:style w:type="character" w:customStyle="1" w:styleId="WW8Num5z0">
    <w:name w:val="WW8Num5z0"/>
    <w:rsid w:val="000B611C"/>
    <w:rPr>
      <w:rFonts w:ascii="Symbol" w:hAnsi="Symbol" w:cs="Times New Roman"/>
    </w:rPr>
  </w:style>
  <w:style w:type="character" w:customStyle="1" w:styleId="WW8Num8z0">
    <w:name w:val="WW8Num8z0"/>
    <w:rsid w:val="000B611C"/>
    <w:rPr>
      <w:rFonts w:ascii="Symbol" w:hAnsi="Symbol" w:cs="Times New Roman"/>
    </w:rPr>
  </w:style>
  <w:style w:type="character" w:customStyle="1" w:styleId="WW8Num9z0">
    <w:name w:val="WW8Num9z0"/>
    <w:rsid w:val="000B611C"/>
    <w:rPr>
      <w:rFonts w:ascii="Symbol" w:hAnsi="Symbol" w:cs="Times New Roman"/>
    </w:rPr>
  </w:style>
  <w:style w:type="character" w:customStyle="1" w:styleId="WW8Num10z0">
    <w:name w:val="WW8Num10z0"/>
    <w:rsid w:val="000B611C"/>
    <w:rPr>
      <w:rFonts w:ascii="Symbol" w:hAnsi="Symbol" w:cs="Times New Roman"/>
    </w:rPr>
  </w:style>
  <w:style w:type="character" w:customStyle="1" w:styleId="WW8Num6z0">
    <w:name w:val="WW8Num6z0"/>
    <w:rsid w:val="000B611C"/>
    <w:rPr>
      <w:rFonts w:ascii="Symbol" w:hAnsi="Symbol" w:cs="Times New Roman"/>
    </w:rPr>
  </w:style>
  <w:style w:type="character" w:customStyle="1" w:styleId="WW8Num7z0">
    <w:name w:val="WW8Num7z0"/>
    <w:rsid w:val="000B611C"/>
    <w:rPr>
      <w:rFonts w:ascii="Symbol" w:hAnsi="Symbol" w:cs="Times New Roman"/>
    </w:rPr>
  </w:style>
  <w:style w:type="character" w:customStyle="1" w:styleId="WW8Num11z0">
    <w:name w:val="WW8Num11z0"/>
    <w:rsid w:val="000B611C"/>
    <w:rPr>
      <w:rFonts w:ascii="Symbol" w:hAnsi="Symbol" w:cs="Times New Roman"/>
    </w:rPr>
  </w:style>
  <w:style w:type="character" w:customStyle="1" w:styleId="apple-converted-space">
    <w:name w:val="apple-converted-space"/>
    <w:basedOn w:val="a0"/>
    <w:rsid w:val="000B611C"/>
  </w:style>
  <w:style w:type="character" w:customStyle="1" w:styleId="Internetlink">
    <w:name w:val="Internet link"/>
    <w:rsid w:val="000B611C"/>
    <w:rPr>
      <w:color w:val="000080"/>
      <w:u w:val="single"/>
    </w:rPr>
  </w:style>
  <w:style w:type="character" w:customStyle="1" w:styleId="a9">
    <w:name w:val="Верхний колонтитул Знак"/>
    <w:basedOn w:val="a0"/>
    <w:rsid w:val="000B611C"/>
  </w:style>
  <w:style w:type="character" w:customStyle="1" w:styleId="aa">
    <w:name w:val="Нижний колонтитул Знак"/>
    <w:basedOn w:val="a0"/>
    <w:rsid w:val="000B611C"/>
  </w:style>
  <w:style w:type="character" w:customStyle="1" w:styleId="10">
    <w:name w:val="Заголовок 1 Знак"/>
    <w:basedOn w:val="a0"/>
    <w:rsid w:val="000B611C"/>
    <w:rPr>
      <w:rFonts w:eastAsia="Times New Roman" w:cs="Times New Roman"/>
      <w:b/>
      <w:bCs/>
      <w:kern w:val="0"/>
      <w:lang w:val="en-US" w:bidi="ar-SA"/>
    </w:rPr>
  </w:style>
  <w:style w:type="character" w:customStyle="1" w:styleId="20">
    <w:name w:val="Заголовок 2 Знак"/>
    <w:basedOn w:val="a0"/>
    <w:rsid w:val="000B611C"/>
    <w:rPr>
      <w:rFonts w:ascii="Arial" w:eastAsia="Times New Roman" w:hAnsi="Arial" w:cs="Times New Roman"/>
      <w:b/>
      <w:bCs/>
      <w:i/>
      <w:iCs/>
      <w:kern w:val="0"/>
      <w:sz w:val="28"/>
      <w:szCs w:val="28"/>
      <w:lang w:bidi="ar-SA"/>
    </w:rPr>
  </w:style>
  <w:style w:type="character" w:customStyle="1" w:styleId="30">
    <w:name w:val="Заголовок 3 Знак"/>
    <w:basedOn w:val="a0"/>
    <w:rsid w:val="000B611C"/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character" w:customStyle="1" w:styleId="40">
    <w:name w:val="Заголовок 4 Знак"/>
    <w:basedOn w:val="a0"/>
    <w:rsid w:val="000B611C"/>
    <w:rPr>
      <w:rFonts w:eastAsia="Times New Roman" w:cs="Times New Roman"/>
      <w:b/>
      <w:bCs/>
      <w:kern w:val="0"/>
      <w:sz w:val="28"/>
      <w:szCs w:val="28"/>
      <w:lang w:bidi="ar-SA"/>
    </w:rPr>
  </w:style>
  <w:style w:type="character" w:customStyle="1" w:styleId="70">
    <w:name w:val="Заголовок 7 Знак"/>
    <w:basedOn w:val="a0"/>
    <w:rsid w:val="000B611C"/>
    <w:rPr>
      <w:rFonts w:ascii="Cambria" w:eastAsia="Times New Roman" w:hAnsi="Cambria" w:cs="Times New Roman"/>
      <w:i/>
      <w:iCs/>
      <w:color w:val="404040"/>
      <w:kern w:val="0"/>
      <w:lang w:bidi="ar-SA"/>
    </w:rPr>
  </w:style>
  <w:style w:type="paragraph" w:customStyle="1" w:styleId="Default">
    <w:name w:val="Default"/>
    <w:rsid w:val="000B611C"/>
    <w:pPr>
      <w:widowControl/>
      <w:autoSpaceDE w:val="0"/>
      <w:textAlignment w:val="auto"/>
    </w:pPr>
    <w:rPr>
      <w:rFonts w:eastAsia="Calibri" w:cs="Times New Roman"/>
      <w:color w:val="000000"/>
      <w:kern w:val="0"/>
      <w:lang w:val="ru-RU" w:eastAsia="en-US" w:bidi="ar-SA"/>
    </w:rPr>
  </w:style>
  <w:style w:type="character" w:customStyle="1" w:styleId="FontStyle34">
    <w:name w:val="Font Style34"/>
    <w:rsid w:val="000B611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0B611C"/>
    <w:rPr>
      <w:color w:val="0000FF"/>
      <w:u w:val="single"/>
    </w:rPr>
  </w:style>
  <w:style w:type="paragraph" w:styleId="ac">
    <w:name w:val="Body Text"/>
    <w:basedOn w:val="a"/>
    <w:rsid w:val="000B611C"/>
    <w:pPr>
      <w:widowControl/>
      <w:suppressAutoHyphens w:val="0"/>
      <w:overflowPunct w:val="0"/>
      <w:autoSpaceDE w:val="0"/>
      <w:textAlignment w:val="auto"/>
    </w:pPr>
    <w:rPr>
      <w:rFonts w:eastAsia="Times New Roman" w:cs="Times New Roman"/>
      <w:kern w:val="0"/>
      <w:szCs w:val="20"/>
      <w:lang w:val="en-GB" w:bidi="ar-SA"/>
    </w:rPr>
  </w:style>
  <w:style w:type="character" w:customStyle="1" w:styleId="ad">
    <w:name w:val="Основной текст Знак"/>
    <w:basedOn w:val="a0"/>
    <w:rsid w:val="000B611C"/>
    <w:rPr>
      <w:rFonts w:eastAsia="Times New Roman" w:cs="Times New Roman"/>
      <w:kern w:val="0"/>
      <w:szCs w:val="20"/>
      <w:lang w:val="en-GB" w:bidi="ar-SA"/>
    </w:rPr>
  </w:style>
  <w:style w:type="paragraph" w:styleId="21">
    <w:name w:val="Body Text 2"/>
    <w:basedOn w:val="a"/>
    <w:rsid w:val="000B611C"/>
    <w:pPr>
      <w:widowControl/>
      <w:suppressAutoHyphens w:val="0"/>
      <w:overflowPunct w:val="0"/>
      <w:autoSpaceDE w:val="0"/>
    </w:pPr>
    <w:rPr>
      <w:rFonts w:eastAsia="Times New Roman" w:cs="Times New Roman"/>
      <w:kern w:val="0"/>
      <w:szCs w:val="20"/>
      <w:lang w:val="en-US" w:eastAsia="ru-RU" w:bidi="ar-SA"/>
    </w:rPr>
  </w:style>
  <w:style w:type="character" w:customStyle="1" w:styleId="22">
    <w:name w:val="Основной текст 2 Знак"/>
    <w:basedOn w:val="a0"/>
    <w:rsid w:val="000B611C"/>
    <w:rPr>
      <w:rFonts w:eastAsia="Times New Roman" w:cs="Times New Roman"/>
      <w:i/>
      <w:iCs/>
      <w:kern w:val="0"/>
      <w:szCs w:val="18"/>
      <w:lang w:bidi="ar-SA"/>
    </w:rPr>
  </w:style>
  <w:style w:type="character" w:customStyle="1" w:styleId="50">
    <w:name w:val="Заголовок 5 Знак"/>
    <w:rsid w:val="000B611C"/>
    <w:rPr>
      <w:b/>
      <w:bCs/>
      <w:i/>
      <w:iCs/>
      <w:sz w:val="26"/>
      <w:szCs w:val="26"/>
    </w:rPr>
  </w:style>
  <w:style w:type="character" w:styleId="ae">
    <w:name w:val="page number"/>
    <w:basedOn w:val="a0"/>
    <w:rsid w:val="000B611C"/>
  </w:style>
  <w:style w:type="paragraph" w:customStyle="1" w:styleId="af">
    <w:name w:val="Стиль"/>
    <w:rsid w:val="000B611C"/>
    <w:pPr>
      <w:overflowPunct w:val="0"/>
      <w:autoSpaceDE w:val="0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paragraph" w:customStyle="1" w:styleId="11">
    <w:name w:val="Текст1"/>
    <w:basedOn w:val="a"/>
    <w:rsid w:val="000B611C"/>
    <w:pPr>
      <w:widowControl/>
      <w:suppressAutoHyphens w:val="0"/>
      <w:overflowPunct w:val="0"/>
      <w:autoSpaceDE w:val="0"/>
    </w:pPr>
    <w:rPr>
      <w:rFonts w:ascii="Courier New" w:eastAsia="Calibri" w:hAnsi="Courier New" w:cs="Times New Roman"/>
      <w:kern w:val="0"/>
      <w:sz w:val="20"/>
      <w:szCs w:val="20"/>
      <w:lang w:val="en-GB" w:eastAsia="ru-RU" w:bidi="ar-SA"/>
    </w:rPr>
  </w:style>
  <w:style w:type="paragraph" w:customStyle="1" w:styleId="12">
    <w:name w:val="Абзац списка1"/>
    <w:basedOn w:val="a"/>
    <w:rsid w:val="000B611C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110">
    <w:name w:val="Текст11"/>
    <w:basedOn w:val="a"/>
    <w:rsid w:val="000B611C"/>
    <w:pPr>
      <w:widowControl/>
      <w:suppressAutoHyphens w:val="0"/>
      <w:overflowPunct w:val="0"/>
      <w:autoSpaceDE w:val="0"/>
    </w:pPr>
    <w:rPr>
      <w:rFonts w:ascii="Courier New" w:eastAsia="Times New Roman" w:hAnsi="Courier New" w:cs="Times New Roman"/>
      <w:kern w:val="0"/>
      <w:sz w:val="20"/>
      <w:szCs w:val="20"/>
      <w:lang w:val="en-GB" w:eastAsia="ru-RU" w:bidi="ar-SA"/>
    </w:rPr>
  </w:style>
  <w:style w:type="paragraph" w:customStyle="1" w:styleId="ListParagraph1">
    <w:name w:val="List Paragraph1"/>
    <w:basedOn w:val="a"/>
    <w:rsid w:val="000B611C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BodyTextChar">
    <w:name w:val="Body Text Char"/>
    <w:rsid w:val="000B611C"/>
    <w:rPr>
      <w:sz w:val="24"/>
      <w:lang w:val="en-GB" w:eastAsia="ru-RU" w:bidi="ar-SA"/>
    </w:rPr>
  </w:style>
  <w:style w:type="paragraph" w:styleId="af0">
    <w:name w:val="Plain Text"/>
    <w:basedOn w:val="a"/>
    <w:rsid w:val="000B611C"/>
    <w:pPr>
      <w:widowControl/>
      <w:suppressAutoHyphens w:val="0"/>
      <w:overflowPunct w:val="0"/>
      <w:autoSpaceDE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en-GB" w:eastAsia="ru-RU" w:bidi="ar-SA"/>
    </w:rPr>
  </w:style>
  <w:style w:type="character" w:styleId="af1">
    <w:name w:val="Strong"/>
    <w:rsid w:val="000B611C"/>
    <w:rPr>
      <w:b/>
      <w:bCs/>
    </w:rPr>
  </w:style>
  <w:style w:type="character" w:styleId="af2">
    <w:name w:val="Emphasis"/>
    <w:rsid w:val="000B611C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0B611C"/>
    <w:rPr>
      <w:sz w:val="24"/>
      <w:szCs w:val="24"/>
      <w:lang w:val="ru-RU" w:eastAsia="ru-RU" w:bidi="ar-SA"/>
    </w:rPr>
  </w:style>
  <w:style w:type="character" w:customStyle="1" w:styleId="body1">
    <w:name w:val="body1"/>
    <w:rsid w:val="000B611C"/>
    <w:rPr>
      <w:rFonts w:ascii="Verdana" w:hAnsi="Verdana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0B611C"/>
  </w:style>
  <w:style w:type="character" w:customStyle="1" w:styleId="artcopy">
    <w:name w:val="artcopy"/>
    <w:basedOn w:val="a0"/>
    <w:rsid w:val="000B611C"/>
  </w:style>
  <w:style w:type="character" w:customStyle="1" w:styleId="arttitle">
    <w:name w:val="arttitle"/>
    <w:basedOn w:val="a0"/>
    <w:rsid w:val="000B611C"/>
  </w:style>
  <w:style w:type="character" w:customStyle="1" w:styleId="bodytext4">
    <w:name w:val="bodytext4"/>
    <w:rsid w:val="000B611C"/>
    <w:rPr>
      <w:rFonts w:ascii="Verdana" w:hAnsi="Verdana"/>
    </w:rPr>
  </w:style>
  <w:style w:type="character" w:customStyle="1" w:styleId="content1">
    <w:name w:val="content1"/>
    <w:rsid w:val="000B611C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0B611C"/>
    <w:rPr>
      <w:rFonts w:ascii="Arial" w:hAnsi="Arial" w:cs="Arial"/>
      <w:b/>
      <w:bCs/>
      <w:color w:val="AF0000"/>
      <w:sz w:val="26"/>
      <w:szCs w:val="26"/>
    </w:rPr>
  </w:style>
  <w:style w:type="paragraph" w:styleId="32">
    <w:name w:val="Body Text 3"/>
    <w:basedOn w:val="a"/>
    <w:rsid w:val="000B611C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sz w:val="16"/>
      <w:szCs w:val="16"/>
      <w:lang w:bidi="ar-SA"/>
    </w:rPr>
  </w:style>
  <w:style w:type="character" w:customStyle="1" w:styleId="33">
    <w:name w:val="Основной текст 3 Знак"/>
    <w:basedOn w:val="a0"/>
    <w:rsid w:val="000B611C"/>
    <w:rPr>
      <w:rFonts w:eastAsia="Times New Roman" w:cs="Times New Roman"/>
      <w:kern w:val="0"/>
      <w:sz w:val="16"/>
      <w:szCs w:val="16"/>
      <w:lang w:bidi="ar-SA"/>
    </w:rPr>
  </w:style>
  <w:style w:type="paragraph" w:customStyle="1" w:styleId="310">
    <w:name w:val="Основной текст 31"/>
    <w:basedOn w:val="a"/>
    <w:rsid w:val="000B611C"/>
    <w:pPr>
      <w:widowControl/>
      <w:suppressAutoHyphens w:val="0"/>
      <w:overflowPunct w:val="0"/>
      <w:autoSpaceDE w:val="0"/>
    </w:pPr>
    <w:rPr>
      <w:rFonts w:eastAsia="Times New Roman" w:cs="Times New Roman"/>
      <w:b/>
      <w:kern w:val="0"/>
      <w:szCs w:val="20"/>
      <w:lang w:val="en-US" w:eastAsia="ru-RU" w:bidi="ar-SA"/>
    </w:rPr>
  </w:style>
  <w:style w:type="paragraph" w:customStyle="1" w:styleId="311">
    <w:name w:val="Основной текст с отступом 31"/>
    <w:basedOn w:val="a"/>
    <w:rsid w:val="000B611C"/>
    <w:pPr>
      <w:widowControl/>
      <w:suppressAutoHyphens w:val="0"/>
      <w:ind w:left="3600"/>
      <w:textAlignment w:val="auto"/>
    </w:pPr>
    <w:rPr>
      <w:rFonts w:eastAsia="Times New Roman" w:cs="Times New Roman"/>
      <w:kern w:val="0"/>
      <w:szCs w:val="20"/>
      <w:lang w:val="en-US" w:eastAsia="ru-RU" w:bidi="ar-SA"/>
    </w:rPr>
  </w:style>
  <w:style w:type="paragraph" w:customStyle="1" w:styleId="320">
    <w:name w:val="Основной текст 32"/>
    <w:basedOn w:val="a"/>
    <w:rsid w:val="000B611C"/>
    <w:pPr>
      <w:widowControl/>
      <w:suppressAutoHyphens w:val="0"/>
      <w:textAlignment w:val="auto"/>
    </w:pPr>
    <w:rPr>
      <w:rFonts w:eastAsia="Times New Roman" w:cs="Times New Roman"/>
      <w:i/>
      <w:kern w:val="0"/>
      <w:szCs w:val="20"/>
      <w:lang w:val="en-US" w:eastAsia="ru-RU" w:bidi="ar-SA"/>
    </w:rPr>
  </w:style>
  <w:style w:type="character" w:customStyle="1" w:styleId="textnews">
    <w:name w:val="textnews"/>
    <w:basedOn w:val="a0"/>
    <w:rsid w:val="000B611C"/>
  </w:style>
  <w:style w:type="character" w:customStyle="1" w:styleId="13">
    <w:name w:val="Знак Знак1"/>
    <w:rsid w:val="000B611C"/>
    <w:rPr>
      <w:sz w:val="24"/>
      <w:lang w:val="en-GB" w:eastAsia="ru-RU" w:bidi="ar-SA"/>
    </w:rPr>
  </w:style>
  <w:style w:type="paragraph" w:customStyle="1" w:styleId="14">
    <w:name w:val="Стиль1"/>
    <w:basedOn w:val="a"/>
    <w:rsid w:val="000B611C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23">
    <w:name w:val="Body Text Indent 2"/>
    <w:basedOn w:val="a"/>
    <w:rsid w:val="000B611C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lang w:bidi="ar-SA"/>
    </w:rPr>
  </w:style>
  <w:style w:type="character" w:customStyle="1" w:styleId="24">
    <w:name w:val="Основной текст с отступом 2 Знак"/>
    <w:basedOn w:val="a0"/>
    <w:rsid w:val="000B611C"/>
    <w:rPr>
      <w:rFonts w:eastAsia="Times New Roman" w:cs="Times New Roman"/>
      <w:kern w:val="0"/>
      <w:lang w:bidi="ar-SA"/>
    </w:rPr>
  </w:style>
  <w:style w:type="paragraph" w:customStyle="1" w:styleId="af3">
    <w:name w:val="Новый"/>
    <w:basedOn w:val="a"/>
    <w:rsid w:val="000B611C"/>
    <w:pPr>
      <w:widowControl/>
      <w:suppressAutoHyphens w:val="0"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af4">
    <w:name w:val="Body Text Indent"/>
    <w:basedOn w:val="a"/>
    <w:rsid w:val="000B611C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f5">
    <w:name w:val="Основной текст с отступом Знак"/>
    <w:basedOn w:val="a0"/>
    <w:rsid w:val="000B611C"/>
    <w:rPr>
      <w:rFonts w:eastAsia="Times New Roman" w:cs="Times New Roman"/>
      <w:kern w:val="0"/>
      <w:lang w:bidi="ar-SA"/>
    </w:rPr>
  </w:style>
  <w:style w:type="character" w:customStyle="1" w:styleId="25">
    <w:name w:val="Знак Знак2"/>
    <w:rsid w:val="000B611C"/>
    <w:rPr>
      <w:sz w:val="24"/>
      <w:lang w:val="en-GB" w:eastAsia="ru-RU" w:bidi="ar-SA"/>
    </w:rPr>
  </w:style>
  <w:style w:type="character" w:styleId="af6">
    <w:name w:val="FollowedHyperlink"/>
    <w:rsid w:val="000B611C"/>
    <w:rPr>
      <w:color w:val="800080"/>
      <w:u w:val="single"/>
    </w:rPr>
  </w:style>
  <w:style w:type="character" w:customStyle="1" w:styleId="9">
    <w:name w:val="Знак Знак9"/>
    <w:rsid w:val="000B611C"/>
    <w:rPr>
      <w:b/>
      <w:bCs/>
      <w:sz w:val="24"/>
      <w:szCs w:val="24"/>
      <w:lang w:val="en-US" w:eastAsia="ru-RU" w:bidi="ar-SA"/>
    </w:rPr>
  </w:style>
  <w:style w:type="paragraph" w:customStyle="1" w:styleId="msonormalcxspmiddle">
    <w:name w:val="msonormalcxspmiddle"/>
    <w:basedOn w:val="a"/>
    <w:rsid w:val="000B611C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15">
    <w:name w:val="Знак1"/>
    <w:basedOn w:val="a"/>
    <w:rsid w:val="000B611C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val="en-US" w:eastAsia="en-US" w:bidi="ar-SA"/>
    </w:rPr>
  </w:style>
  <w:style w:type="paragraph" w:styleId="af7">
    <w:name w:val="Balloon Text"/>
    <w:basedOn w:val="a"/>
    <w:rsid w:val="000B611C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af8">
    <w:name w:val="Текст выноски Знак"/>
    <w:basedOn w:val="a0"/>
    <w:rsid w:val="000B611C"/>
    <w:rPr>
      <w:rFonts w:ascii="Tahoma" w:eastAsia="Times New Roman" w:hAnsi="Tahoma" w:cs="Times New Roman"/>
      <w:kern w:val="0"/>
      <w:sz w:val="16"/>
      <w:szCs w:val="16"/>
      <w:lang w:bidi="ar-SA"/>
    </w:rPr>
  </w:style>
  <w:style w:type="numbering" w:customStyle="1" w:styleId="WW8Num101">
    <w:name w:val="WW8Num101"/>
    <w:basedOn w:val="a2"/>
    <w:rsid w:val="000B611C"/>
    <w:pPr>
      <w:numPr>
        <w:numId w:val="1"/>
      </w:numPr>
    </w:pPr>
  </w:style>
  <w:style w:type="numbering" w:customStyle="1" w:styleId="WW8Num19">
    <w:name w:val="WW8Num19"/>
    <w:basedOn w:val="a2"/>
    <w:rsid w:val="000B611C"/>
    <w:pPr>
      <w:numPr>
        <w:numId w:val="2"/>
      </w:numPr>
    </w:pPr>
  </w:style>
  <w:style w:type="numbering" w:customStyle="1" w:styleId="WW8Num4">
    <w:name w:val="WW8Num4"/>
    <w:basedOn w:val="a2"/>
    <w:rsid w:val="000B611C"/>
    <w:pPr>
      <w:numPr>
        <w:numId w:val="3"/>
      </w:numPr>
    </w:pPr>
  </w:style>
  <w:style w:type="numbering" w:customStyle="1" w:styleId="WW8Num5">
    <w:name w:val="WW8Num5"/>
    <w:basedOn w:val="a2"/>
    <w:rsid w:val="000B611C"/>
    <w:pPr>
      <w:numPr>
        <w:numId w:val="4"/>
      </w:numPr>
    </w:pPr>
  </w:style>
  <w:style w:type="numbering" w:customStyle="1" w:styleId="WW8Num8">
    <w:name w:val="WW8Num8"/>
    <w:basedOn w:val="a2"/>
    <w:rsid w:val="000B611C"/>
    <w:pPr>
      <w:numPr>
        <w:numId w:val="5"/>
      </w:numPr>
    </w:pPr>
  </w:style>
  <w:style w:type="numbering" w:customStyle="1" w:styleId="WW8Num9">
    <w:name w:val="WW8Num9"/>
    <w:basedOn w:val="a2"/>
    <w:rsid w:val="000B611C"/>
    <w:pPr>
      <w:numPr>
        <w:numId w:val="6"/>
      </w:numPr>
    </w:pPr>
  </w:style>
  <w:style w:type="numbering" w:customStyle="1" w:styleId="WW8Num10">
    <w:name w:val="WW8Num10"/>
    <w:basedOn w:val="a2"/>
    <w:rsid w:val="000B611C"/>
    <w:pPr>
      <w:numPr>
        <w:numId w:val="7"/>
      </w:numPr>
    </w:pPr>
  </w:style>
  <w:style w:type="numbering" w:customStyle="1" w:styleId="WW8Num6">
    <w:name w:val="WW8Num6"/>
    <w:basedOn w:val="a2"/>
    <w:rsid w:val="000B611C"/>
    <w:pPr>
      <w:numPr>
        <w:numId w:val="8"/>
      </w:numPr>
    </w:pPr>
  </w:style>
  <w:style w:type="numbering" w:customStyle="1" w:styleId="WW8Num7">
    <w:name w:val="WW8Num7"/>
    <w:basedOn w:val="a2"/>
    <w:rsid w:val="000B611C"/>
    <w:pPr>
      <w:numPr>
        <w:numId w:val="9"/>
      </w:numPr>
    </w:pPr>
  </w:style>
  <w:style w:type="numbering" w:customStyle="1" w:styleId="WW8Num11">
    <w:name w:val="WW8Num11"/>
    <w:basedOn w:val="a2"/>
    <w:rsid w:val="000B611C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lclass.net/library/SiteP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B34A-2050-46D8-8B18-E9E6A7D5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10199</Words>
  <Characters>58140</Characters>
  <Application>Microsoft Office Word</Application>
  <DocSecurity>0</DocSecurity>
  <Lines>484</Lines>
  <Paragraphs>136</Paragraphs>
  <ScaleCrop>false</ScaleCrop>
  <Company>Home</Company>
  <LinksUpToDate>false</LinksUpToDate>
  <CharactersWithSpaces>68203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4</cp:revision>
  <cp:lastPrinted>2016-03-18T07:29:00Z</cp:lastPrinted>
  <dcterms:created xsi:type="dcterms:W3CDTF">2016-03-18T12:33:00Z</dcterms:created>
  <dcterms:modified xsi:type="dcterms:W3CDTF">2016-03-18T12:33:00Z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